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1D066" w14:textId="77777777" w:rsidR="00F73651" w:rsidRPr="008C5147" w:rsidRDefault="00F73651" w:rsidP="008C5147">
      <w:pPr>
        <w:spacing w:after="160" w:line="262" w:lineRule="auto"/>
        <w:ind w:left="1701" w:right="1134"/>
        <w:jc w:val="center"/>
        <w:rPr>
          <w:rFonts w:eastAsia="MS Mincho" w:cstheme="minorHAnsi"/>
          <w:b/>
          <w:sz w:val="20"/>
          <w:szCs w:val="20"/>
          <w:lang w:eastAsia="it-IT"/>
        </w:rPr>
      </w:pPr>
      <w:r w:rsidRPr="008C5147">
        <w:rPr>
          <w:rFonts w:eastAsia="MS Mincho" w:cstheme="minorHAnsi"/>
          <w:b/>
          <w:sz w:val="20"/>
          <w:szCs w:val="20"/>
          <w:lang w:eastAsia="it-IT"/>
        </w:rPr>
        <w:t>Informativa sul trattamento dei dati personali</w:t>
      </w:r>
    </w:p>
    <w:p w14:paraId="7AD4DC40" w14:textId="04C3E2E5" w:rsidR="00F73651" w:rsidRPr="008C5147" w:rsidRDefault="008C5147" w:rsidP="008C5147">
      <w:pPr>
        <w:spacing w:after="160" w:line="262" w:lineRule="auto"/>
        <w:ind w:left="1701" w:right="1134"/>
        <w:jc w:val="center"/>
        <w:rPr>
          <w:rFonts w:eastAsia="MS Mincho" w:cstheme="minorHAnsi"/>
          <w:bCs/>
          <w:sz w:val="20"/>
          <w:szCs w:val="20"/>
          <w:lang w:eastAsia="it-IT"/>
        </w:rPr>
      </w:pPr>
      <w:r w:rsidRPr="008C5147">
        <w:rPr>
          <w:rFonts w:eastAsia="MS Mincho" w:cstheme="minorHAnsi"/>
          <w:bCs/>
          <w:sz w:val="20"/>
          <w:szCs w:val="20"/>
          <w:lang w:eastAsia="it-IT"/>
        </w:rPr>
        <w:t>(relativa all’utilizzo del sistema di whistleblowing)</w:t>
      </w:r>
    </w:p>
    <w:p w14:paraId="5312858D"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089A4745"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Introduzione</w:t>
      </w:r>
    </w:p>
    <w:p w14:paraId="21ACDBC3"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La presente informativa è resa ai sensi del Regolamento (UE) 2016/679 (“GDPR”) e del D. Lgs. 30 giugno 2003, n. 196, come modificato dal D. Lgs. 10 agosto 2018, n. 101 (“Codice Privacy”), da parte del Titolare del trattamento, ossia il soggetto che determina le finalità e i mezzi del trattamento dei dati personali.</w:t>
      </w:r>
    </w:p>
    <w:p w14:paraId="7F779C6E" w14:textId="69E4269B"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L’informativa ha lo scopo di fornire, in modo chiaro e trasparente, tutte le informazioni necessarie in merito alle caratteristiche e alle modalità del trattamento dei dati personali effettuato dalla Società nell’ambito del sistema di segnalazione interna di illeciti o irregolarità (whistleblowing), gestito tramite la piattaforma informatica e gli ulteriori canali previsti dalla procedura interna.</w:t>
      </w:r>
    </w:p>
    <w:p w14:paraId="2AB92AF0"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La presente informativa si applica ai dati personali trattati in relazione alle segnalazioni effettuate, alle verifiche e alle attività istruttorie conseguenti, nonché alle eventuali misure adottate a seguito delle segnalazioni stesse.</w:t>
      </w:r>
    </w:p>
    <w:p w14:paraId="1CB10026"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Sono considerati “</w:t>
      </w:r>
      <w:r w:rsidRPr="008C5147">
        <w:rPr>
          <w:rFonts w:eastAsia="MS Mincho" w:cstheme="minorHAnsi"/>
          <w:b/>
          <w:sz w:val="20"/>
          <w:szCs w:val="20"/>
          <w:lang w:eastAsia="it-IT"/>
        </w:rPr>
        <w:t>Interessati</w:t>
      </w:r>
      <w:r w:rsidRPr="00F73651">
        <w:rPr>
          <w:rFonts w:eastAsia="MS Mincho" w:cstheme="minorHAnsi"/>
          <w:bCs/>
          <w:sz w:val="20"/>
          <w:szCs w:val="20"/>
          <w:lang w:eastAsia="it-IT"/>
        </w:rPr>
        <w:t>”, ai fini della presente informativa, in particolare:</w:t>
      </w:r>
    </w:p>
    <w:p w14:paraId="4D5F65CE" w14:textId="05C2804F"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le persone che effettuano una segnalazione (Segnalanti);</w:t>
      </w:r>
    </w:p>
    <w:p w14:paraId="5FD16BEC" w14:textId="348AFF36"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le persone menzionate nella segnalazione;</w:t>
      </w:r>
    </w:p>
    <w:p w14:paraId="00261FA5" w14:textId="2D94A1CC"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le persone cui sono attribuiti i fatti segnalati o comunque coinvolte nei medesimi.</w:t>
      </w:r>
    </w:p>
    <w:p w14:paraId="5198A76D"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685BDA10"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Titolare del trattamento</w:t>
      </w:r>
    </w:p>
    <w:p w14:paraId="2847BFBD" w14:textId="77777777" w:rsidR="00CC2EC9" w:rsidRPr="00774167" w:rsidRDefault="00CC2EC9" w:rsidP="00CC2EC9">
      <w:pPr>
        <w:spacing w:after="160" w:line="262" w:lineRule="auto"/>
        <w:ind w:left="1701" w:right="1134"/>
        <w:jc w:val="both"/>
        <w:rPr>
          <w:rFonts w:cstheme="minorHAnsi"/>
          <w:sz w:val="20"/>
          <w:szCs w:val="20"/>
        </w:rPr>
      </w:pPr>
      <w:r>
        <w:rPr>
          <w:rFonts w:cstheme="minorHAnsi"/>
          <w:b/>
          <w:bCs/>
          <w:sz w:val="20"/>
          <w:szCs w:val="20"/>
        </w:rPr>
        <w:t>SBG Holding S.p.A.</w:t>
      </w:r>
      <w:r w:rsidRPr="00501958">
        <w:rPr>
          <w:rFonts w:cstheme="minorHAnsi"/>
          <w:sz w:val="20"/>
          <w:szCs w:val="20"/>
        </w:rPr>
        <w:t>,</w:t>
      </w:r>
      <w:r w:rsidRPr="00501958">
        <w:rPr>
          <w:rFonts w:cstheme="minorHAnsi"/>
          <w:b/>
          <w:bCs/>
          <w:sz w:val="20"/>
          <w:szCs w:val="20"/>
        </w:rPr>
        <w:t xml:space="preserve"> </w:t>
      </w:r>
      <w:r w:rsidRPr="00501958">
        <w:rPr>
          <w:rFonts w:cstheme="minorHAnsi"/>
          <w:sz w:val="20"/>
          <w:szCs w:val="20"/>
        </w:rPr>
        <w:t>con sede in 43</w:t>
      </w:r>
      <w:r>
        <w:rPr>
          <w:rFonts w:cstheme="minorHAnsi"/>
          <w:sz w:val="20"/>
          <w:szCs w:val="20"/>
        </w:rPr>
        <w:t xml:space="preserve">126 Parma (PR), Piazzale </w:t>
      </w:r>
      <w:proofErr w:type="spellStart"/>
      <w:r>
        <w:rPr>
          <w:rFonts w:cstheme="minorHAnsi"/>
          <w:sz w:val="20"/>
          <w:szCs w:val="20"/>
        </w:rPr>
        <w:t>Badalocchio</w:t>
      </w:r>
      <w:proofErr w:type="spellEnd"/>
      <w:r>
        <w:rPr>
          <w:rFonts w:cstheme="minorHAnsi"/>
          <w:sz w:val="20"/>
          <w:szCs w:val="20"/>
        </w:rPr>
        <w:t xml:space="preserve"> Sisto Rosa, 5/A</w:t>
      </w:r>
      <w:r w:rsidRPr="00501958">
        <w:rPr>
          <w:rFonts w:cstheme="minorHAnsi"/>
          <w:sz w:val="20"/>
          <w:szCs w:val="20"/>
        </w:rPr>
        <w:t xml:space="preserve"> </w:t>
      </w:r>
      <w:r>
        <w:rPr>
          <w:rFonts w:cstheme="minorHAnsi"/>
          <w:sz w:val="20"/>
          <w:szCs w:val="20"/>
        </w:rPr>
        <w:t xml:space="preserve">e uffici amministrativi in 43036 </w:t>
      </w:r>
      <w:r w:rsidRPr="00501958">
        <w:rPr>
          <w:rFonts w:cstheme="minorHAnsi"/>
          <w:sz w:val="20"/>
          <w:szCs w:val="20"/>
        </w:rPr>
        <w:t>Fidenza (PR), viale Martiri della Libertà, 72, codice fiscale e partita iva</w:t>
      </w:r>
      <w:r>
        <w:rPr>
          <w:rFonts w:cstheme="minorHAnsi"/>
          <w:sz w:val="20"/>
          <w:szCs w:val="20"/>
        </w:rPr>
        <w:t xml:space="preserve"> </w:t>
      </w:r>
      <w:r w:rsidRPr="003D32AC">
        <w:rPr>
          <w:rFonts w:cstheme="minorHAnsi"/>
          <w:sz w:val="20"/>
          <w:szCs w:val="20"/>
        </w:rPr>
        <w:t>02237320342</w:t>
      </w:r>
      <w:r w:rsidRPr="00501958">
        <w:rPr>
          <w:rFonts w:cstheme="minorHAnsi"/>
          <w:sz w:val="20"/>
          <w:szCs w:val="20"/>
        </w:rPr>
        <w:t>, in persona del legale rappresentante pro tempore</w:t>
      </w:r>
      <w:r>
        <w:rPr>
          <w:rFonts w:cstheme="minorHAnsi"/>
          <w:sz w:val="20"/>
          <w:szCs w:val="20"/>
        </w:rPr>
        <w:t xml:space="preserve">, </w:t>
      </w:r>
      <w:r w:rsidRPr="00A744FE">
        <w:rPr>
          <w:rFonts w:cstheme="minorHAnsi"/>
          <w:sz w:val="20"/>
          <w:szCs w:val="20"/>
        </w:rPr>
        <w:t>nella qualità di Titolare del trattamento (in seguito “</w:t>
      </w:r>
      <w:r w:rsidRPr="00A744FE">
        <w:rPr>
          <w:rFonts w:cstheme="minorHAnsi"/>
          <w:b/>
          <w:bCs/>
          <w:sz w:val="20"/>
          <w:szCs w:val="20"/>
        </w:rPr>
        <w:t>Titolare</w:t>
      </w:r>
      <w:r w:rsidRPr="00A744FE">
        <w:rPr>
          <w:rFonts w:cstheme="minorHAnsi"/>
          <w:sz w:val="20"/>
          <w:szCs w:val="20"/>
        </w:rPr>
        <w:t>”).</w:t>
      </w:r>
    </w:p>
    <w:p w14:paraId="1A8F9488"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1141D9C9"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Tipologie di dati trattati</w:t>
      </w:r>
    </w:p>
    <w:p w14:paraId="264CA639"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Nell’ambito dell’utilizzo del sistema di segnalazione interna di illeciti o irregolarità (whistleblowing), il Titolare può trattare diverse categorie di dati personali riferiti agli Interessati. In particolare, possono essere trattati:</w:t>
      </w:r>
    </w:p>
    <w:p w14:paraId="43F7B914" w14:textId="77777777" w:rsidR="008C5147" w:rsidRDefault="008C5147"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Pr>
          <w:rFonts w:asciiTheme="minorHAnsi" w:hAnsiTheme="minorHAnsi" w:cstheme="minorHAnsi"/>
          <w:sz w:val="20"/>
          <w:szCs w:val="20"/>
        </w:rPr>
        <w:t>d</w:t>
      </w:r>
      <w:r w:rsidR="00F73651" w:rsidRPr="008C5147">
        <w:rPr>
          <w:rFonts w:asciiTheme="minorHAnsi" w:hAnsiTheme="minorHAnsi" w:cstheme="minorHAnsi"/>
          <w:sz w:val="20"/>
          <w:szCs w:val="20"/>
        </w:rPr>
        <w:t>ati identificativi e di contatto del Segnalante, ove forniti (es. nome, cognome, telefono, indirizzo e-mail, eventuale qualifica o ruolo svolto all’interno del contesto lavorativo della Società);</w:t>
      </w:r>
    </w:p>
    <w:p w14:paraId="1FC0CA73" w14:textId="2CC2EF7E" w:rsidR="00F73651" w:rsidRPr="008C5147" w:rsidRDefault="008C5147"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Pr>
          <w:rFonts w:asciiTheme="minorHAnsi" w:hAnsiTheme="minorHAnsi" w:cstheme="minorHAnsi"/>
          <w:sz w:val="20"/>
          <w:szCs w:val="20"/>
        </w:rPr>
        <w:lastRenderedPageBreak/>
        <w:t>d</w:t>
      </w:r>
      <w:r w:rsidR="00F73651" w:rsidRPr="008C5147">
        <w:rPr>
          <w:rFonts w:asciiTheme="minorHAnsi" w:hAnsiTheme="minorHAnsi" w:cstheme="minorHAnsi"/>
          <w:sz w:val="20"/>
          <w:szCs w:val="20"/>
        </w:rPr>
        <w:t>ati personali contenuti nella segnalazione (es. informazioni relative ai fatti segnalati, descrizioni di condotte, circostanze di tempo e luogo, riferimenti a persone coinvolte o menzionate nella segnalazione);</w:t>
      </w:r>
    </w:p>
    <w:p w14:paraId="422365A2" w14:textId="0913CF8F" w:rsidR="00F73651" w:rsidRPr="008C5147" w:rsidRDefault="008C5147"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Pr>
          <w:rFonts w:asciiTheme="minorHAnsi" w:hAnsiTheme="minorHAnsi" w:cstheme="minorHAnsi"/>
          <w:sz w:val="20"/>
          <w:szCs w:val="20"/>
        </w:rPr>
        <w:t>d</w:t>
      </w:r>
      <w:r w:rsidR="00F73651" w:rsidRPr="008C5147">
        <w:rPr>
          <w:rFonts w:asciiTheme="minorHAnsi" w:hAnsiTheme="minorHAnsi" w:cstheme="minorHAnsi"/>
          <w:sz w:val="20"/>
          <w:szCs w:val="20"/>
        </w:rPr>
        <w:t>ati delle persone indicate nella segnalazione, anche appartenenti a categorie particolari o relativi a condanne penali e reati, nella misura in cui siano indispensabili per l’istruttoria;</w:t>
      </w:r>
    </w:p>
    <w:p w14:paraId="62FED91B" w14:textId="3A5C192A" w:rsidR="00F73651" w:rsidRPr="008C5147" w:rsidRDefault="008C5147"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Pr>
          <w:rFonts w:asciiTheme="minorHAnsi" w:hAnsiTheme="minorHAnsi" w:cstheme="minorHAnsi"/>
          <w:sz w:val="20"/>
          <w:szCs w:val="20"/>
        </w:rPr>
        <w:t>d</w:t>
      </w:r>
      <w:r w:rsidR="00F73651" w:rsidRPr="008C5147">
        <w:rPr>
          <w:rFonts w:asciiTheme="minorHAnsi" w:hAnsiTheme="minorHAnsi" w:cstheme="minorHAnsi"/>
          <w:sz w:val="20"/>
          <w:szCs w:val="20"/>
        </w:rPr>
        <w:t>ocumenti o file allegati, che possono contenere ulteriori dati personali.</w:t>
      </w:r>
    </w:p>
    <w:p w14:paraId="65DBD82B" w14:textId="3FFCE61E" w:rsidR="00F73651" w:rsidRPr="008C5147" w:rsidRDefault="008C5147"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Pr>
          <w:rFonts w:asciiTheme="minorHAnsi" w:hAnsiTheme="minorHAnsi" w:cstheme="minorHAnsi"/>
          <w:sz w:val="20"/>
          <w:szCs w:val="20"/>
        </w:rPr>
        <w:t>m</w:t>
      </w:r>
      <w:r w:rsidR="00F73651" w:rsidRPr="008C5147">
        <w:rPr>
          <w:rFonts w:asciiTheme="minorHAnsi" w:hAnsiTheme="minorHAnsi" w:cstheme="minorHAnsi"/>
          <w:sz w:val="20"/>
          <w:szCs w:val="20"/>
        </w:rPr>
        <w:t>etadati tecnici generati dall’utilizzo della piattaforma (es. data e ora dell’invio, codice univoco abbinato alla segnalazione), necessari per assicurare tracciabilità, sicurezza e gestione riservata delle comunicazioni.</w:t>
      </w:r>
    </w:p>
    <w:p w14:paraId="3E00D106"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 xml:space="preserve">Il Titolare tratta esclusivamente i dati personali necessari e pertinenti rispetto alla gestione della segnalazione e svolge un controllo costante affinché non siano raccolti dati manifestamente non utili; qualora tali dati fossero trasmessi dal Segnalante, saranno immediatamente cancellati. </w:t>
      </w:r>
    </w:p>
    <w:p w14:paraId="405FA022"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2F8F00BC"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Finalità del trattamento, basi giuridiche, natura del conferimento e tempi di conservazione</w:t>
      </w:r>
    </w:p>
    <w:p w14:paraId="1C1BF19C"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I dati personali trattati nell’ambito della gestione delle segnalazioni sono utilizzati per le finalità di seguito descritte.</w:t>
      </w:r>
    </w:p>
    <w:p w14:paraId="7710A1D2"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541CDF50"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F73651">
        <w:rPr>
          <w:rFonts w:eastAsia="MS Mincho" w:cstheme="minorHAnsi"/>
          <w:bCs/>
          <w:sz w:val="20"/>
          <w:szCs w:val="20"/>
          <w:lang w:eastAsia="it-IT"/>
        </w:rPr>
        <w:t xml:space="preserve">❶ </w:t>
      </w:r>
      <w:r w:rsidRPr="008C5147">
        <w:rPr>
          <w:rFonts w:eastAsia="MS Mincho" w:cstheme="minorHAnsi"/>
          <w:b/>
          <w:sz w:val="20"/>
          <w:szCs w:val="20"/>
          <w:lang w:eastAsia="it-IT"/>
        </w:rPr>
        <w:t>Gestione delle segnalazioni di illeciti o irregolarità (whistleblowing)</w:t>
      </w:r>
    </w:p>
    <w:p w14:paraId="72AFDACC"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Finalità del trattamento</w:t>
      </w:r>
      <w:r w:rsidRPr="00F73651">
        <w:rPr>
          <w:rFonts w:eastAsia="MS Mincho" w:cstheme="minorHAnsi"/>
          <w:bCs/>
          <w:sz w:val="20"/>
          <w:szCs w:val="20"/>
          <w:lang w:eastAsia="it-IT"/>
        </w:rPr>
        <w:t>: ricezione, analisi e gestione delle segnalazioni presentate tramite i canali interni; comunicazione con il Segnalante tramite la piattaforma informatica; svolgimento delle attività istruttorie, verifiche interne e accertamento dei fatti segnalati; adozione delle eventuali misure correttive o dei provvedimenti necessari; tutela dell’integrità della Società e del corretto funzionamento dei processi aziendali.</w:t>
      </w:r>
    </w:p>
    <w:p w14:paraId="5F69C309"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Base giuridica</w:t>
      </w:r>
      <w:r w:rsidRPr="00F73651">
        <w:rPr>
          <w:rFonts w:eastAsia="MS Mincho" w:cstheme="minorHAnsi"/>
          <w:bCs/>
          <w:sz w:val="20"/>
          <w:szCs w:val="20"/>
          <w:lang w:eastAsia="it-IT"/>
        </w:rPr>
        <w:t>: adempimento di un obbligo legale a cui è soggetto il Titolare, ai sensi dell’art. 6, par. 1, lett. c) GDPR (obblighi derivanti dal D. Lgs. 10 marzo 2023, n. 24); per le categorie particolari di dati e i dati relativi a reati eventualmente contenuti nella segnalazione: artt. 9, par. 2, lett. b) e 10 GDPR, in quanto il trattamento è necessario per assolvere obblighi normativi e garantire il sistema di prevenzione e gestione degli illeciti.</w:t>
      </w:r>
    </w:p>
    <w:p w14:paraId="776C2514"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Natura del conferimento</w:t>
      </w:r>
      <w:r w:rsidRPr="00F73651">
        <w:rPr>
          <w:rFonts w:eastAsia="MS Mincho" w:cstheme="minorHAnsi"/>
          <w:bCs/>
          <w:sz w:val="20"/>
          <w:szCs w:val="20"/>
          <w:lang w:eastAsia="it-IT"/>
        </w:rPr>
        <w:t>: obbligatoria per la gestione della segnalazione; l’eventuale rifiuto di fornire informazioni può comportare l’impossibilità di prendere in carico o approfondire la segnalazione.</w:t>
      </w:r>
    </w:p>
    <w:p w14:paraId="0AD7774A"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lastRenderedPageBreak/>
        <w:t>Tempi di conservazione</w:t>
      </w:r>
      <w:r w:rsidRPr="00F73651">
        <w:rPr>
          <w:rFonts w:eastAsia="MS Mincho" w:cstheme="minorHAnsi"/>
          <w:bCs/>
          <w:sz w:val="20"/>
          <w:szCs w:val="20"/>
          <w:lang w:eastAsia="it-IT"/>
        </w:rPr>
        <w:t>: per tutta la durata dell’istruttoria e, comunque, non oltre 5 anni dalla comunicazione dell’esito finale della segnalazione, in conformità all’art. 14 del D. Lgs. 10 marzo 2023, n. 24.</w:t>
      </w:r>
    </w:p>
    <w:p w14:paraId="070811A7"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5B99D6E2"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F73651">
        <w:rPr>
          <w:rFonts w:eastAsia="MS Mincho" w:cstheme="minorHAnsi"/>
          <w:bCs/>
          <w:sz w:val="20"/>
          <w:szCs w:val="20"/>
          <w:lang w:eastAsia="it-IT"/>
        </w:rPr>
        <w:t xml:space="preserve">❷ </w:t>
      </w:r>
      <w:r w:rsidRPr="008C5147">
        <w:rPr>
          <w:rFonts w:eastAsia="MS Mincho" w:cstheme="minorHAnsi"/>
          <w:b/>
          <w:sz w:val="20"/>
          <w:szCs w:val="20"/>
          <w:lang w:eastAsia="it-IT"/>
        </w:rPr>
        <w:t>Adempimento di obblighi di legge e comunicazioni alle Autorità competenti</w:t>
      </w:r>
    </w:p>
    <w:p w14:paraId="37D5842E"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Finalità del trattamento</w:t>
      </w:r>
      <w:r w:rsidRPr="00F73651">
        <w:rPr>
          <w:rFonts w:eastAsia="MS Mincho" w:cstheme="minorHAnsi"/>
          <w:bCs/>
          <w:sz w:val="20"/>
          <w:szCs w:val="20"/>
          <w:lang w:eastAsia="it-IT"/>
        </w:rPr>
        <w:t>: adempiere agli obblighi previsti dalla normativa sul whistleblowing; gestione di eventuali richieste o verifiche da parte delle Autorità competenti (es. ANAC, autorità giudiziaria, Corte dei Conti); rispetto degli obblighi di riservatezza previsti dal decreto e dal codice penale.</w:t>
      </w:r>
    </w:p>
    <w:p w14:paraId="153C97A7"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Base giuridica</w:t>
      </w:r>
      <w:r w:rsidRPr="00F73651">
        <w:rPr>
          <w:rFonts w:eastAsia="MS Mincho" w:cstheme="minorHAnsi"/>
          <w:bCs/>
          <w:sz w:val="20"/>
          <w:szCs w:val="20"/>
          <w:lang w:eastAsia="it-IT"/>
        </w:rPr>
        <w:t>: adempimento di un obbligo legale, ai sensi dell’art. 6, par. 1, lett. c) GDPR; ove necessario per la rivelazione dell’identità del Segnalante nei casi previsti dalla legge: art. 6, par. 1, lett. c) e art. 10 GDPR.</w:t>
      </w:r>
    </w:p>
    <w:p w14:paraId="5092AB52"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Natura del conferimento</w:t>
      </w:r>
      <w:r w:rsidRPr="00F73651">
        <w:rPr>
          <w:rFonts w:eastAsia="MS Mincho" w:cstheme="minorHAnsi"/>
          <w:bCs/>
          <w:sz w:val="20"/>
          <w:szCs w:val="20"/>
          <w:lang w:eastAsia="it-IT"/>
        </w:rPr>
        <w:t>: obbligatoria per adempiere a obblighi di legge propri del whistleblowing.</w:t>
      </w:r>
    </w:p>
    <w:p w14:paraId="25C357D6"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Tempi di conservazione</w:t>
      </w:r>
      <w:r w:rsidRPr="00F73651">
        <w:rPr>
          <w:rFonts w:eastAsia="MS Mincho" w:cstheme="minorHAnsi"/>
          <w:bCs/>
          <w:sz w:val="20"/>
          <w:szCs w:val="20"/>
          <w:lang w:eastAsia="it-IT"/>
        </w:rPr>
        <w:t>: per il periodo strettamente necessario al rispetto degli obblighi normativi e secondo quanto previsto dal D. Lgs. 10 marzo 2023, n. 24. in ogni caso, non oltre 5 anni dalla chiusura del procedimento.</w:t>
      </w:r>
    </w:p>
    <w:p w14:paraId="520D678F"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674AC957"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F73651">
        <w:rPr>
          <w:rFonts w:eastAsia="MS Mincho" w:cstheme="minorHAnsi"/>
          <w:bCs/>
          <w:sz w:val="20"/>
          <w:szCs w:val="20"/>
          <w:lang w:eastAsia="it-IT"/>
        </w:rPr>
        <w:t xml:space="preserve">❸ </w:t>
      </w:r>
      <w:r w:rsidRPr="008C5147">
        <w:rPr>
          <w:rFonts w:eastAsia="MS Mincho" w:cstheme="minorHAnsi"/>
          <w:b/>
          <w:sz w:val="20"/>
          <w:szCs w:val="20"/>
          <w:lang w:eastAsia="it-IT"/>
        </w:rPr>
        <w:t>Tutela dei diritti del Titolare e gestione di eventuali contenziosi</w:t>
      </w:r>
    </w:p>
    <w:p w14:paraId="3B1AFA21"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Finalità del trattamento</w:t>
      </w:r>
      <w:r w:rsidRPr="00F73651">
        <w:rPr>
          <w:rFonts w:eastAsia="MS Mincho" w:cstheme="minorHAnsi"/>
          <w:bCs/>
          <w:sz w:val="20"/>
          <w:szCs w:val="20"/>
          <w:lang w:eastAsia="it-IT"/>
        </w:rPr>
        <w:t>: accertamento, esercizio o difesa di un diritto in sede giudiziaria o stragiudiziale; gestione di procedimenti disciplinari, azioni interne o richieste da parte delle Autorità competenti; prevenzione di comportamenti fraudolenti o lesivi degli interessi della Società.</w:t>
      </w:r>
    </w:p>
    <w:p w14:paraId="14FA9091"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Base giuridica</w:t>
      </w:r>
      <w:r w:rsidRPr="00F73651">
        <w:rPr>
          <w:rFonts w:eastAsia="MS Mincho" w:cstheme="minorHAnsi"/>
          <w:bCs/>
          <w:sz w:val="20"/>
          <w:szCs w:val="20"/>
          <w:lang w:eastAsia="it-IT"/>
        </w:rPr>
        <w:t>: perseguimento del legittimo interesse del Titolare, ai sensi dell’art. 6, par. 1, lett. f) GDPR, purché compatibile con la tutela della riservatezza del Segnalante e con le disposizioni del D. Lgs. 10 marzo 2023, n. 24.</w:t>
      </w:r>
    </w:p>
    <w:p w14:paraId="6B88D693"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Natura del conferimento</w:t>
      </w:r>
      <w:r w:rsidRPr="00F73651">
        <w:rPr>
          <w:rFonts w:eastAsia="MS Mincho" w:cstheme="minorHAnsi"/>
          <w:bCs/>
          <w:sz w:val="20"/>
          <w:szCs w:val="20"/>
          <w:lang w:eastAsia="it-IT"/>
        </w:rPr>
        <w:t>: necessaria nei limiti in cui il trattamento risulti indispensabile per la tutela dei diritti del Titolare.</w:t>
      </w:r>
    </w:p>
    <w:p w14:paraId="7B9CC5AD"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Tempi di conservazione</w:t>
      </w:r>
      <w:r w:rsidRPr="00F73651">
        <w:rPr>
          <w:rFonts w:eastAsia="MS Mincho" w:cstheme="minorHAnsi"/>
          <w:bCs/>
          <w:sz w:val="20"/>
          <w:szCs w:val="20"/>
          <w:lang w:eastAsia="it-IT"/>
        </w:rPr>
        <w:t>: per il tempo strettamente necessario all’esercizio o alla difesa dei diritti, in conformità ai termini di prescrizione previsti dalla normativa applicabile; comunque, non oltre 5 anni, salvo esigenze ulteriori derivanti da accertamenti giudiziari o contenziosi.</w:t>
      </w:r>
    </w:p>
    <w:p w14:paraId="48587CDA"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05BA8C8B"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Modalità del trattamento e sicurezza</w:t>
      </w:r>
    </w:p>
    <w:p w14:paraId="60AE5FB3"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 xml:space="preserve">Il trattamento dei dati personali è effettuato dal Titolare mediante strumenti elettronici e informatici, avvalendosi di piattaforma informatica, nonché – ove necessario – con il supporto di documentazione cartacea. I trattamenti avvengono </w:t>
      </w:r>
      <w:r w:rsidRPr="00F73651">
        <w:rPr>
          <w:rFonts w:eastAsia="MS Mincho" w:cstheme="minorHAnsi"/>
          <w:bCs/>
          <w:sz w:val="20"/>
          <w:szCs w:val="20"/>
          <w:lang w:eastAsia="it-IT"/>
        </w:rPr>
        <w:lastRenderedPageBreak/>
        <w:t>nel rispetto dei principi di liceità, correttezza, trasparenza, minimizzazione e limitazione della conservazione. Il Titolare adotta misure tecniche e organizzative adeguate ai sensi degli artt. 24, 25 e 32 GDPR, volte a garantire la sicurezza, l’integrità e la riservatezza delle informazioni trattate, con particolare riferimento alla tutela dell’identità del Segnalante. Fra le principali misure si evidenziano, a titolo esemplificativo: - protocolli di comunicazione cifrati e utilizzo della piattaforma su connessione HTTPS; isolamento logico della piattaforma informatica rispetto ai sistemi aziendali; - crittografia dei contenuti delle segnalazioni e degli eventuali allegati; - controllo degli accessi basato su credenziali personali e limitazione degli stessi ai soli Gestori autorizzati; - tracciamento delle operazioni effettuate sulla piattaforma. Tutte le persone autorizzate al trattamento sono istruite, formate e vincolate alla riservatezza, in conformità agli artt. 29 GDPR e 2-quaterdecies del Codice Privacy.</w:t>
      </w:r>
    </w:p>
    <w:p w14:paraId="1C9A4081"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64A94C9C"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Accesso, comunicazione e diffusione dei dati</w:t>
      </w:r>
    </w:p>
    <w:p w14:paraId="4DECDBE8"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L’accesso ai dati personali è limitato ai soli soggetti espressamente autorizzati dal Titolare, individuati tra i Gestori del canale di segnalazione e tra le eventuali figure di supporto (“co-gestori”), nei limiti di quanto strettamente necessario allo svolgimento delle attività connesse alla gestione delle segnalazioni. Tali soggetti sono adeguatamente istruiti, formati e operano sulla base di specifiche autorizzazioni, nel rispetto degli artt. 29 GDPR e 2-quaterdecies del Codice Privacy.</w:t>
      </w:r>
    </w:p>
    <w:p w14:paraId="12BD27F4" w14:textId="0F93D756"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I dati possono essere comunicati a soggetti terzi che forniscono servizi di natura tecnica, informatica o gestionale funzionali al funzionamento della piattaforma e al trattamento delle segnalazioni. In particolare</w:t>
      </w:r>
      <w:r w:rsidR="008C5147">
        <w:rPr>
          <w:rFonts w:eastAsia="MS Mincho" w:cstheme="minorHAnsi"/>
          <w:bCs/>
          <w:sz w:val="20"/>
          <w:szCs w:val="20"/>
          <w:lang w:eastAsia="it-IT"/>
        </w:rPr>
        <w:t xml:space="preserve">, il fornitore </w:t>
      </w:r>
      <w:r w:rsidRPr="00F73651">
        <w:rPr>
          <w:rFonts w:eastAsia="MS Mincho" w:cstheme="minorHAnsi"/>
          <w:bCs/>
          <w:sz w:val="20"/>
          <w:szCs w:val="20"/>
          <w:lang w:eastAsia="it-IT"/>
        </w:rPr>
        <w:t>che mette a disposizione la piattaforma informatica per la gestione delle segnalazioni, è nominat</w:t>
      </w:r>
      <w:r w:rsidR="008C5147">
        <w:rPr>
          <w:rFonts w:eastAsia="MS Mincho" w:cstheme="minorHAnsi"/>
          <w:bCs/>
          <w:sz w:val="20"/>
          <w:szCs w:val="20"/>
          <w:lang w:eastAsia="it-IT"/>
        </w:rPr>
        <w:t xml:space="preserve">o </w:t>
      </w:r>
      <w:r w:rsidRPr="00F73651">
        <w:rPr>
          <w:rFonts w:eastAsia="MS Mincho" w:cstheme="minorHAnsi"/>
          <w:bCs/>
          <w:sz w:val="20"/>
          <w:szCs w:val="20"/>
          <w:lang w:eastAsia="it-IT"/>
        </w:rPr>
        <w:t xml:space="preserve">Responsabile del trattamento ai sensi dell’art. 28 GDPR. </w:t>
      </w:r>
      <w:r w:rsidR="008C5147">
        <w:rPr>
          <w:rFonts w:eastAsia="MS Mincho" w:cstheme="minorHAnsi"/>
          <w:bCs/>
          <w:sz w:val="20"/>
          <w:szCs w:val="20"/>
          <w:lang w:eastAsia="it-IT"/>
        </w:rPr>
        <w:t>In ogni caso, t</w:t>
      </w:r>
      <w:r w:rsidRPr="00F73651">
        <w:rPr>
          <w:rFonts w:eastAsia="MS Mincho" w:cstheme="minorHAnsi"/>
          <w:bCs/>
          <w:sz w:val="20"/>
          <w:szCs w:val="20"/>
          <w:lang w:eastAsia="it-IT"/>
        </w:rPr>
        <w:t xml:space="preserve">utti i Responsabili del trattamento </w:t>
      </w:r>
      <w:proofErr w:type="spellStart"/>
      <w:r w:rsidRPr="00F73651">
        <w:rPr>
          <w:rFonts w:eastAsia="MS Mincho" w:cstheme="minorHAnsi"/>
          <w:bCs/>
          <w:sz w:val="20"/>
          <w:szCs w:val="20"/>
          <w:lang w:eastAsia="it-IT"/>
        </w:rPr>
        <w:t>agiscono</w:t>
      </w:r>
      <w:proofErr w:type="spellEnd"/>
      <w:r w:rsidRPr="00F73651">
        <w:rPr>
          <w:rFonts w:eastAsia="MS Mincho" w:cstheme="minorHAnsi"/>
          <w:bCs/>
          <w:sz w:val="20"/>
          <w:szCs w:val="20"/>
          <w:lang w:eastAsia="it-IT"/>
        </w:rPr>
        <w:t xml:space="preserve"> sulla base di istruzioni documentate del Titolare e adottano misure tecniche e organizzative adeguate a garantire la sicurezza e la riservatezza dei dati trattati.</w:t>
      </w:r>
    </w:p>
    <w:p w14:paraId="7DB278DB"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Nei soli casi previsti dalla legge, e quando strettamente necessario per assolvere obblighi normativi o per la difesa dei diritti del Titolare, i dati possono essere comunicati ad Autorità pubbliche, Autorità giudiziarie o organismi di controllo, in qualità di autonomi titolari del trattamento.</w:t>
      </w:r>
    </w:p>
    <w:p w14:paraId="42D352C2"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Resta inteso che:</w:t>
      </w:r>
    </w:p>
    <w:p w14:paraId="401AB737" w14:textId="3E012D70"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non è consentito l’accesso ai dati a soggetti non autorizzati;</w:t>
      </w:r>
    </w:p>
    <w:p w14:paraId="5BF3918B" w14:textId="796CCEDA"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non è ammessa alcuna forma di diffusione dei dati personali o di comunicazione non strettamente necessaria;</w:t>
      </w:r>
    </w:p>
    <w:p w14:paraId="2A237629" w14:textId="1DF23F4E"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l’identità del Segnalante è tutelata secondo le garanzie previste dal D. Lgs. 10 marzo 2023, n. 24 e può essere rivelata solo nei casi tassativamente previsti dalla normativa.</w:t>
      </w:r>
    </w:p>
    <w:p w14:paraId="2D78D59E"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0FA7D642" w14:textId="77777777" w:rsidR="00F73651" w:rsidRPr="00D5712F" w:rsidRDefault="00F73651" w:rsidP="00F73651">
      <w:pPr>
        <w:spacing w:after="160" w:line="262" w:lineRule="auto"/>
        <w:ind w:left="1701" w:right="1134"/>
        <w:jc w:val="both"/>
        <w:rPr>
          <w:rFonts w:eastAsia="MS Mincho" w:cstheme="minorHAnsi"/>
          <w:b/>
          <w:sz w:val="20"/>
          <w:szCs w:val="20"/>
          <w:lang w:eastAsia="it-IT"/>
        </w:rPr>
      </w:pPr>
      <w:r w:rsidRPr="00D5712F">
        <w:rPr>
          <w:rFonts w:eastAsia="MS Mincho" w:cstheme="minorHAnsi"/>
          <w:b/>
          <w:sz w:val="20"/>
          <w:szCs w:val="20"/>
          <w:lang w:eastAsia="it-IT"/>
        </w:rPr>
        <w:t>Trasferimento dei dati all’estero</w:t>
      </w:r>
    </w:p>
    <w:p w14:paraId="34D35CDF"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I dati personali trattati nell’ambito della gestione delle segnalazioni sono conservati su infrastrutture localizzate all’interno dello Spazio Economico Europeo (SEE).</w:t>
      </w:r>
    </w:p>
    <w:p w14:paraId="2B9EA803"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Qualora si rendesse necessario effettuare trasferimenti di dati personali verso Paesi terzi, tali trasferimenti avverranno esclusivamente nel rispetto degli artt. 44 e ss. del GDPR e, in particolare:</w:t>
      </w:r>
    </w:p>
    <w:p w14:paraId="00A03C22" w14:textId="7CA253AF" w:rsidR="00F73651" w:rsidRPr="008C5147" w:rsidRDefault="008C5147"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Pr>
          <w:rFonts w:eastAsia="MS Mincho" w:cstheme="minorHAnsi"/>
          <w:bCs/>
          <w:sz w:val="20"/>
          <w:szCs w:val="20"/>
        </w:rPr>
        <w:t>s</w:t>
      </w:r>
      <w:r w:rsidR="00F73651" w:rsidRPr="008C5147">
        <w:rPr>
          <w:rFonts w:asciiTheme="minorHAnsi" w:hAnsiTheme="minorHAnsi" w:cstheme="minorHAnsi"/>
          <w:sz w:val="20"/>
          <w:szCs w:val="20"/>
        </w:rPr>
        <w:t>ulla base di una decisione di adeguatezza della Commissione Europea; oppure</w:t>
      </w:r>
    </w:p>
    <w:p w14:paraId="1E2F8AF1" w14:textId="735A600C"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in assenza di tale decisione, mediante l’adozione di garanzie adeguate, quali le Clausole Contrattuali Standard (SCC) approvate dalla Commissione Europea, ovvero altri strumenti giuridici riconosciuti dalla normativa vigente;</w:t>
      </w:r>
    </w:p>
    <w:p w14:paraId="20F207EF" w14:textId="78568464"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assicurando, in ogni caso, che agli Interessati sia garantito un livello di protezione sostanzialmente equivalente a quello previsto nell’Unione Europea.</w:t>
      </w:r>
    </w:p>
    <w:p w14:paraId="00272CA3" w14:textId="77777777" w:rsidR="00F73651" w:rsidRPr="008C5147" w:rsidRDefault="00F73651" w:rsidP="008C5147">
      <w:pPr>
        <w:spacing w:after="160" w:line="262" w:lineRule="auto"/>
        <w:ind w:left="1701" w:right="1134"/>
        <w:jc w:val="both"/>
        <w:rPr>
          <w:rFonts w:cstheme="minorHAnsi"/>
          <w:sz w:val="20"/>
          <w:szCs w:val="20"/>
        </w:rPr>
      </w:pPr>
      <w:r w:rsidRPr="008C5147">
        <w:rPr>
          <w:rFonts w:cstheme="minorHAnsi"/>
          <w:sz w:val="20"/>
          <w:szCs w:val="20"/>
        </w:rPr>
        <w:t>Non sono effettuati trasferimenti verso Paesi terzi in assenza delle garanzie sopra indicate.</w:t>
      </w:r>
    </w:p>
    <w:p w14:paraId="79E82C03"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5AED5987"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Diritti dell’Interessato</w:t>
      </w:r>
    </w:p>
    <w:p w14:paraId="5E9065FC"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Gli Interessati possono esercitare, nei confronti del Titolare, i diritti previsti dagli artt. 15-22 del GDPR, nei limiti compatibili con la disciplina del whistleblowing e con gli obblighi di riservatezza previsti dal D. Lgs. 10 marzo 2023, n. 24. In particolare, gli Interessati possono:</w:t>
      </w:r>
    </w:p>
    <w:p w14:paraId="64A55B7F" w14:textId="71B115C7"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ottenere la conferma che sia o meno in corso un trattamento di dati personali che li riguarda e, in tal caso, accedere ai dati personali e alle informazioni previste dall’art. 15 GDPR (diritto di accesso), nei limiti in cui tale accesso non comporti la rivelazione dell’identità del Segnalante o di altri soggetti tutelati dal decreto whistleblowing;</w:t>
      </w:r>
    </w:p>
    <w:p w14:paraId="36B40701" w14:textId="7E92F5D5"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richiedere la rettifica dei dati personali inesatti o l’integrazione dei dati incompleti (diritto di rettifica);</w:t>
      </w:r>
    </w:p>
    <w:p w14:paraId="337D9279" w14:textId="4E245E1F"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richiedere, nei casi previsti dalla legge, la cancellazione dei dati personali (diritto alla cancellazione);</w:t>
      </w:r>
    </w:p>
    <w:p w14:paraId="7368EF04" w14:textId="622DA61A"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ottenere la limitazione del trattamento dei dati personali, quando ricorrono le condizioni dell’art. 18 GDPR (diritto di limitazione);</w:t>
      </w:r>
    </w:p>
    <w:p w14:paraId="1BA65C19" w14:textId="14282A70"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ricevere i dati personali che lo riguardano in un formato strutturato, di uso comune e leggibile da dispositivo automatico, nonché richiederne la trasmissione a un altro titolare, ove tecnicamente possibile, nei casi previsti dall’art. 20 GDPR (diritto alla portabilità);</w:t>
      </w:r>
    </w:p>
    <w:p w14:paraId="5827F76F" w14:textId="288DA278"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lastRenderedPageBreak/>
        <w:t>revocare il consenso, ove il trattamento si basi sul consenso, ferma restando la liceità dei trattamenti effettuati prima della revoca (diritto di revoca);</w:t>
      </w:r>
    </w:p>
    <w:p w14:paraId="104C3AB0" w14:textId="4EE26550"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opporsi al trattamento dei dati personali nei casi previsti dall’art. 21 GDPR. Tale diritto non si applica ai trattamenti necessari all’adempimento di obblighi di legge o per accertare violazioni oggetto della segnalazione;</w:t>
      </w:r>
    </w:p>
    <w:p w14:paraId="577431DA" w14:textId="15B27368"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richiedere che non siano adottate decisioni basate unicamente su trattamenti automatizzati che producano effetti giuridici nei loro confronti (art. 22 GDPR), se applicabile.</w:t>
      </w:r>
    </w:p>
    <w:p w14:paraId="1FA94FB7"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In ogni caso, l’esercizio dei diritti da parte degli Interessati non può compromettere la tutela dell’identità del Segnalante, né incidere sugli obblighi di riservatezza o sugli adempimenti previsti dal decreto whistleblowing.</w:t>
      </w:r>
    </w:p>
    <w:p w14:paraId="3D63D8F3"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Qualora l’Interessato ritenga che il trattamento dei dati personali avvenga in violazione della normativa in materia di protezione dei dati personali, può proporre reclamo al Garante per la protezione dei dati personali o adire le competenti sedi giudiziarie.</w:t>
      </w:r>
    </w:p>
    <w:p w14:paraId="3A86C855"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5FC0277D"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Modalità di esercizio dei diritti</w:t>
      </w:r>
    </w:p>
    <w:p w14:paraId="4CEC8C97" w14:textId="77777777" w:rsidR="00CC2EC9" w:rsidRPr="003D32AC" w:rsidRDefault="00CC2EC9" w:rsidP="00CC2EC9">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L’Interessato potrà in qualsiasi momento esercitare i suoi diritti contattando il Titolare ai seguenti recapiti:</w:t>
      </w:r>
      <w:r>
        <w:rPr>
          <w:rFonts w:eastAsia="MS Mincho" w:cstheme="minorHAnsi"/>
          <w:bCs/>
          <w:sz w:val="20"/>
          <w:szCs w:val="20"/>
          <w:lang w:eastAsia="it-IT"/>
        </w:rPr>
        <w:t xml:space="preserve"> </w:t>
      </w:r>
      <w:r w:rsidRPr="003D32AC">
        <w:rPr>
          <w:rFonts w:eastAsia="MS Mincho" w:cstheme="minorHAnsi"/>
          <w:b/>
          <w:sz w:val="20"/>
          <w:szCs w:val="20"/>
          <w:lang w:eastAsia="it-IT"/>
        </w:rPr>
        <w:t>SBG Holding S.p.A.</w:t>
      </w:r>
      <w:r w:rsidRPr="003D32AC">
        <w:rPr>
          <w:rFonts w:eastAsia="MS Mincho" w:cstheme="minorHAnsi"/>
          <w:bCs/>
          <w:sz w:val="20"/>
          <w:szCs w:val="20"/>
          <w:lang w:eastAsia="it-IT"/>
        </w:rPr>
        <w:t xml:space="preserve">, con sede in 43126 Parma (PR), Piazzale </w:t>
      </w:r>
      <w:proofErr w:type="spellStart"/>
      <w:r w:rsidRPr="003D32AC">
        <w:rPr>
          <w:rFonts w:eastAsia="MS Mincho" w:cstheme="minorHAnsi"/>
          <w:bCs/>
          <w:sz w:val="20"/>
          <w:szCs w:val="20"/>
          <w:lang w:eastAsia="it-IT"/>
        </w:rPr>
        <w:t>Badalocchio</w:t>
      </w:r>
      <w:proofErr w:type="spellEnd"/>
      <w:r w:rsidRPr="003D32AC">
        <w:rPr>
          <w:rFonts w:eastAsia="MS Mincho" w:cstheme="minorHAnsi"/>
          <w:bCs/>
          <w:sz w:val="20"/>
          <w:szCs w:val="20"/>
          <w:lang w:eastAsia="it-IT"/>
        </w:rPr>
        <w:t xml:space="preserve"> Sisto Rosa, 5/A e uffici amministrativi in 43036 Fidenza (PR), viale Martiri della Libertà, 72, </w:t>
      </w:r>
      <w:r w:rsidRPr="00501958">
        <w:rPr>
          <w:rFonts w:cstheme="minorHAnsi"/>
          <w:kern w:val="2"/>
          <w:sz w:val="20"/>
          <w:szCs w:val="20"/>
          <w14:ligatures w14:val="standardContextual"/>
        </w:rPr>
        <w:t>e-mail:</w:t>
      </w:r>
      <w:r>
        <w:rPr>
          <w:rFonts w:cstheme="minorHAnsi"/>
          <w:kern w:val="2"/>
          <w:sz w:val="20"/>
          <w:szCs w:val="20"/>
          <w14:ligatures w14:val="standardContextual"/>
        </w:rPr>
        <w:t xml:space="preserve"> </w:t>
      </w:r>
      <w:hyperlink r:id="rId8" w:history="1">
        <w:r w:rsidRPr="00501958">
          <w:rPr>
            <w:rStyle w:val="Collegamentoipertestuale"/>
            <w:rFonts w:cstheme="minorHAnsi"/>
            <w:b/>
            <w:bCs/>
            <w:kern w:val="2"/>
            <w:sz w:val="20"/>
            <w:szCs w:val="20"/>
            <w14:ligatures w14:val="standardContextual"/>
          </w:rPr>
          <w:t>privacy@groupsbg.it</w:t>
        </w:r>
      </w:hyperlink>
      <w:r w:rsidRPr="00501958">
        <w:rPr>
          <w:rFonts w:cstheme="minorHAnsi"/>
          <w:b/>
          <w:bCs/>
          <w:kern w:val="2"/>
          <w:sz w:val="20"/>
          <w:szCs w:val="20"/>
          <w14:ligatures w14:val="standardContextual"/>
        </w:rPr>
        <w:t xml:space="preserve"> </w:t>
      </w:r>
    </w:p>
    <w:p w14:paraId="39667A62" w14:textId="77777777" w:rsidR="008C5147"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Le richieste saranno trattate nel rispetto della normativa applicabile e, in particolare, tenendo conto dei limiti previsti dal D. Lgs. 10 marzo 2023, n. 24, volti a garantire la tutela dell’identità del Segnalante, l’integrità delle attività di verifica e accertamento e la riservatezza delle persone coinvolte. L’esercizio dei diritti non può comportare la rivelazione, diretta o indiretta, dell’identità del Segnalante né di altri soggetti tutelati dalla normativa sul whistleblowing.</w:t>
      </w:r>
    </w:p>
    <w:p w14:paraId="4163C65F" w14:textId="77777777" w:rsidR="00CC2EC9" w:rsidRDefault="00CC2EC9" w:rsidP="00F73651">
      <w:pPr>
        <w:spacing w:after="160" w:line="262" w:lineRule="auto"/>
        <w:ind w:left="1701" w:right="1134"/>
        <w:jc w:val="both"/>
        <w:rPr>
          <w:rFonts w:eastAsia="MS Mincho" w:cstheme="minorHAnsi"/>
          <w:bCs/>
          <w:sz w:val="20"/>
          <w:szCs w:val="20"/>
          <w:lang w:eastAsia="it-IT"/>
        </w:rPr>
      </w:pPr>
    </w:p>
    <w:p w14:paraId="07D7C444" w14:textId="77777777" w:rsidR="00CC2EC9" w:rsidRPr="00774167" w:rsidRDefault="00CC2EC9" w:rsidP="00CC2EC9">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Responsabile della protezione dei dati (DPO)</w:t>
      </w:r>
    </w:p>
    <w:p w14:paraId="7B912164" w14:textId="77777777" w:rsidR="00CC2EC9" w:rsidRDefault="00CC2EC9" w:rsidP="00CC2EC9">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L’interessato potrà altresì esercitare i suoi diritti contattando, in qualsiasi momento, il Responsabile per la protezione dei dati (Data </w:t>
      </w:r>
      <w:proofErr w:type="spellStart"/>
      <w:r w:rsidRPr="00774167">
        <w:rPr>
          <w:rFonts w:eastAsia="MS Mincho" w:cstheme="minorHAnsi"/>
          <w:bCs/>
          <w:sz w:val="20"/>
          <w:szCs w:val="20"/>
          <w:lang w:eastAsia="it-IT"/>
        </w:rPr>
        <w:t>Protection</w:t>
      </w:r>
      <w:proofErr w:type="spellEnd"/>
      <w:r w:rsidRPr="00774167">
        <w:rPr>
          <w:rFonts w:eastAsia="MS Mincho" w:cstheme="minorHAnsi"/>
          <w:bCs/>
          <w:sz w:val="20"/>
          <w:szCs w:val="20"/>
          <w:lang w:eastAsia="it-IT"/>
        </w:rPr>
        <w:t xml:space="preserve"> Officer o DPO), al seguente indirizzo di posta elettronica: </w:t>
      </w:r>
      <w:hyperlink r:id="rId9" w:history="1">
        <w:r w:rsidRPr="00774167">
          <w:rPr>
            <w:rStyle w:val="Collegamentoipertestuale"/>
            <w:rFonts w:eastAsia="MS Mincho" w:cstheme="minorHAnsi"/>
            <w:b/>
            <w:sz w:val="20"/>
            <w:szCs w:val="20"/>
            <w:lang w:eastAsia="it-IT"/>
          </w:rPr>
          <w:t>dpo@groupsbg.com</w:t>
        </w:r>
      </w:hyperlink>
      <w:r w:rsidRPr="00774167">
        <w:rPr>
          <w:rFonts w:eastAsia="MS Mincho" w:cstheme="minorHAnsi"/>
          <w:bCs/>
          <w:sz w:val="20"/>
          <w:szCs w:val="20"/>
          <w:lang w:eastAsia="it-IT"/>
        </w:rPr>
        <w:t xml:space="preserve"> </w:t>
      </w:r>
    </w:p>
    <w:p w14:paraId="49445800" w14:textId="77777777" w:rsidR="008C5147" w:rsidRDefault="008C5147" w:rsidP="00F73651">
      <w:pPr>
        <w:spacing w:after="160" w:line="262" w:lineRule="auto"/>
        <w:ind w:left="1701" w:right="1134"/>
        <w:jc w:val="both"/>
        <w:rPr>
          <w:rFonts w:eastAsia="MS Mincho" w:cstheme="minorHAnsi"/>
          <w:bCs/>
          <w:sz w:val="20"/>
          <w:szCs w:val="20"/>
          <w:lang w:eastAsia="it-IT"/>
        </w:rPr>
      </w:pPr>
    </w:p>
    <w:p w14:paraId="5BF89937" w14:textId="2B71D6A6" w:rsidR="00F73651" w:rsidRPr="008C5147" w:rsidRDefault="00F73651" w:rsidP="00F73651">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Informazioni ulteriori per la persona segnalata e per gli altri soggetti coinvolti</w:t>
      </w:r>
    </w:p>
    <w:p w14:paraId="6B1AC458"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 xml:space="preserve">Nell’ambito della gestione delle segnalazioni di illeciti o irregolarità, il Titolare può trattare dati personali relativi alla persona segnalata o ad altri soggetti coinvolti, anche appartenenti a particolari categorie di dati personali e a dati giudiziari, qualora </w:t>
      </w:r>
      <w:r w:rsidRPr="00F73651">
        <w:rPr>
          <w:rFonts w:eastAsia="MS Mincho" w:cstheme="minorHAnsi"/>
          <w:bCs/>
          <w:sz w:val="20"/>
          <w:szCs w:val="20"/>
          <w:lang w:eastAsia="it-IT"/>
        </w:rPr>
        <w:lastRenderedPageBreak/>
        <w:t>tali informazioni siano contenute nella segnalazione o nella documentazione allegata.</w:t>
      </w:r>
    </w:p>
    <w:p w14:paraId="7CEB5D59"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Al fine di garantire la necessaria trasparenza nei confronti di tali soggetti, si precisa quanto segue:</w:t>
      </w:r>
    </w:p>
    <w:p w14:paraId="6C69296C" w14:textId="29970F69"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l’obbligo di informativa previsto dagli artt. 12, 13 e 14 GDPR può essere oggetto di limitazione, differimento o esclusione, ai sensi degli artt. 2-duodecies e 2-undecies del Codice Privacy, quando la comunicazione dell’informativa possa pregiudicare la tutela dell’identità del Segnalante, la riservatezza delle persone coinvolte oppure l’efficacia delle attività istruttorie previste dal D. Lgs. 10 marzo 2023, n. 24;</w:t>
      </w:r>
    </w:p>
    <w:p w14:paraId="19670B73" w14:textId="0D6CAABF"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i diritti di cui agli artt. 15-22 GDPR non possono essere esercitati nei casi in cui il loro esercizio possa comportare un pregiudizio concreto e attuale alla tutela della riservatezza dell’identità del Segnalante o all’efficacia delle attività di accertamento. In tali situazioni, l’interessato non potrà esercitare i propri diritti attraverso le modalità ordinarie rivolte al Titolare;</w:t>
      </w:r>
    </w:p>
    <w:p w14:paraId="212EEDF5" w14:textId="340B0126"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resta ferma la possibilità per la persona segnalata o coinvolta di esercitare i propri diritti secondo le modalità specificamente previste dagli artt. 2-undecies e 160 del Codice Privacy, nei limiti compatibili con la disciplina in materia di whistleblowing.</w:t>
      </w:r>
    </w:p>
    <w:p w14:paraId="206B85CE"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Per ogni ulteriore informazione, si rinvia ai paragrafi della presente informativa relativi alla gestione delle segnalazioni e al trattamento dei dati personali.</w:t>
      </w:r>
    </w:p>
    <w:p w14:paraId="57F8F358"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049C6A10"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Aggiornamenti</w:t>
      </w:r>
    </w:p>
    <w:p w14:paraId="7F9D9B49"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La presente informativa potrà essere oggetto di modifiche o aggiornamenti in relazione a evoluzioni normative, cambiamenti organizzativi interni, aggiornamenti tecnici della piattaforma informatica di gestione delle segnalazioni, modifiche delle modalità o delle altre caratteristiche del trattamento dei dati personali. La versione aggiornata sarà resa disponibile attraverso i canali ufficiali messi a disposizione dal Titolare. Si invita l’Interessato a verificarla periodicamente.</w:t>
      </w:r>
    </w:p>
    <w:p w14:paraId="5C5B378E"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326F1C20"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23CD3A64" w14:textId="77777777" w:rsidR="00F73651" w:rsidRPr="00774167" w:rsidRDefault="00F73651" w:rsidP="00D94558">
      <w:pPr>
        <w:spacing w:after="160" w:line="262" w:lineRule="auto"/>
        <w:ind w:left="1701" w:right="1134"/>
        <w:jc w:val="both"/>
        <w:rPr>
          <w:rFonts w:eastAsia="MS Mincho" w:cstheme="minorHAnsi"/>
          <w:bCs/>
          <w:sz w:val="20"/>
          <w:szCs w:val="20"/>
          <w:lang w:eastAsia="it-IT"/>
        </w:rPr>
      </w:pPr>
    </w:p>
    <w:sectPr w:rsidR="00F73651" w:rsidRPr="00774167" w:rsidSect="00FA6F69">
      <w:headerReference w:type="default" r:id="rId10"/>
      <w:footerReference w:type="default" r:id="rId11"/>
      <w:pgSz w:w="11900" w:h="16840"/>
      <w:pgMar w:top="3503"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7A668" w14:textId="77777777" w:rsidR="00C66B59" w:rsidRDefault="00C66B59" w:rsidP="00EC10D2">
      <w:r>
        <w:separator/>
      </w:r>
    </w:p>
  </w:endnote>
  <w:endnote w:type="continuationSeparator" w:id="0">
    <w:p w14:paraId="5856F635" w14:textId="77777777" w:rsidR="00C66B59" w:rsidRDefault="00C66B59" w:rsidP="00EC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itter">
    <w:altName w:val="Calibri"/>
    <w:charset w:val="4D"/>
    <w:family w:val="auto"/>
    <w:pitch w:val="variable"/>
    <w:sig w:usb0="A00002FF" w:usb1="400020FB" w:usb2="00000000" w:usb3="00000000" w:csb0="00000197" w:csb1="00000000"/>
  </w:font>
  <w:font w:name="Times New Roman (Corpo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6BF" w14:textId="77777777" w:rsidR="006D3AF3" w:rsidRDefault="006D3AF3">
    <w:pPr>
      <w:pStyle w:val="Pidipagina"/>
    </w:pPr>
    <w:r>
      <w:rPr>
        <w:noProof/>
      </w:rPr>
      <mc:AlternateContent>
        <mc:Choice Requires="wps">
          <w:drawing>
            <wp:anchor distT="0" distB="0" distL="114300" distR="114300" simplePos="0" relativeHeight="251662336" behindDoc="0" locked="0" layoutInCell="1" allowOverlap="1" wp14:anchorId="0A9DB188" wp14:editId="7A435312">
              <wp:simplePos x="0" y="0"/>
              <wp:positionH relativeFrom="column">
                <wp:posOffset>-348615</wp:posOffset>
              </wp:positionH>
              <wp:positionV relativeFrom="paragraph">
                <wp:posOffset>-2770505</wp:posOffset>
              </wp:positionV>
              <wp:extent cx="1446186" cy="2657475"/>
              <wp:effectExtent l="0" t="0" r="1905" b="9525"/>
              <wp:wrapNone/>
              <wp:docPr id="11" name="Casella di testo 11"/>
              <wp:cNvGraphicFramePr/>
              <a:graphic xmlns:a="http://schemas.openxmlformats.org/drawingml/2006/main">
                <a:graphicData uri="http://schemas.microsoft.com/office/word/2010/wordprocessingShape">
                  <wps:wsp>
                    <wps:cNvSpPr txBox="1"/>
                    <wps:spPr>
                      <a:xfrm>
                        <a:off x="0" y="0"/>
                        <a:ext cx="1446186" cy="2657475"/>
                      </a:xfrm>
                      <a:prstGeom prst="rect">
                        <a:avLst/>
                      </a:prstGeom>
                      <a:noFill/>
                      <a:ln w="6350">
                        <a:noFill/>
                      </a:ln>
                    </wps:spPr>
                    <wps:txbx>
                      <w:txbxContent>
                        <w:p w14:paraId="465FD0D6" w14:textId="77777777" w:rsidR="00CC2EC9" w:rsidRPr="003D32AC" w:rsidRDefault="00CC2EC9" w:rsidP="00CC2EC9">
                          <w:pPr>
                            <w:rPr>
                              <w:rFonts w:ascii="Bitter" w:hAnsi="Bitter" w:cs="Times New Roman (Corpo CS)"/>
                              <w:b/>
                              <w:bCs/>
                              <w:sz w:val="16"/>
                              <w:szCs w:val="16"/>
                              <w14:textOutline w14:w="9525" w14:cap="rnd" w14:cmpd="sng" w14:algn="ctr">
                                <w14:noFill/>
                                <w14:prstDash w14:val="solid"/>
                                <w14:bevel/>
                              </w14:textOutline>
                            </w:rPr>
                          </w:pPr>
                          <w:r w:rsidRPr="003D32AC">
                            <w:rPr>
                              <w:rFonts w:ascii="Bitter" w:hAnsi="Bitter" w:cs="Times New Roman (Corpo CS)"/>
                              <w:b/>
                              <w:bCs/>
                              <w:sz w:val="16"/>
                              <w:szCs w:val="16"/>
                              <w14:textOutline w14:w="9525" w14:cap="rnd" w14:cmpd="sng" w14:algn="ctr">
                                <w14:noFill/>
                                <w14:prstDash w14:val="solid"/>
                                <w14:bevel/>
                              </w14:textOutline>
                            </w:rPr>
                            <w:t xml:space="preserve">SBG Holding </w:t>
                          </w:r>
                          <w:proofErr w:type="spellStart"/>
                          <w:r w:rsidRPr="003D32AC">
                            <w:rPr>
                              <w:rFonts w:ascii="Bitter" w:hAnsi="Bitter" w:cs="Times New Roman (Corpo CS)"/>
                              <w:b/>
                              <w:bCs/>
                              <w:sz w:val="16"/>
                              <w:szCs w:val="16"/>
                              <w14:textOutline w14:w="9525" w14:cap="rnd" w14:cmpd="sng" w14:algn="ctr">
                                <w14:noFill/>
                                <w14:prstDash w14:val="solid"/>
                                <w14:bevel/>
                              </w14:textOutline>
                            </w:rPr>
                            <w:t>SpA</w:t>
                          </w:r>
                          <w:proofErr w:type="spellEnd"/>
                        </w:p>
                        <w:p w14:paraId="64DB889E"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Sede Legale:</w:t>
                          </w:r>
                        </w:p>
                        <w:p w14:paraId="5514FE4C"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 xml:space="preserve">Piazzale </w:t>
                          </w:r>
                          <w:proofErr w:type="spellStart"/>
                          <w:r w:rsidRPr="003D32AC">
                            <w:rPr>
                              <w:rFonts w:ascii="Bitter" w:hAnsi="Bitter" w:cs="Times New Roman (Corpo CS)"/>
                              <w:sz w:val="16"/>
                              <w:szCs w:val="16"/>
                              <w14:textOutline w14:w="9525" w14:cap="rnd" w14:cmpd="sng" w14:algn="ctr">
                                <w14:noFill/>
                                <w14:prstDash w14:val="solid"/>
                                <w14:bevel/>
                              </w14:textOutline>
                            </w:rPr>
                            <w:t>Badalocchio</w:t>
                          </w:r>
                          <w:proofErr w:type="spellEnd"/>
                        </w:p>
                        <w:p w14:paraId="216C8ED7"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Sisto Rosa, 5/A</w:t>
                          </w:r>
                        </w:p>
                        <w:p w14:paraId="5CB090CA"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43126 PARMA Italy</w:t>
                          </w:r>
                        </w:p>
                        <w:p w14:paraId="7CAF888B"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Uffici amministrativi:</w:t>
                          </w:r>
                        </w:p>
                        <w:p w14:paraId="751643AA"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Viale Martiri della Libertà, 72</w:t>
                          </w:r>
                        </w:p>
                        <w:p w14:paraId="722EC4AB"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43036 Fidenza (PR) Italy</w:t>
                          </w:r>
                        </w:p>
                        <w:p w14:paraId="073BD454"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Tel: +39 02 488461</w:t>
                          </w:r>
                        </w:p>
                        <w:p w14:paraId="1D4D45E7"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hyperlink r:id="rId1" w:history="1">
                            <w:r w:rsidRPr="003D32AC">
                              <w:rPr>
                                <w:rFonts w:ascii="Bitter" w:hAnsi="Bitter" w:cs="Times New Roman (Corpo CS)"/>
                                <w:sz w:val="16"/>
                                <w:szCs w:val="16"/>
                                <w:u w:val="single"/>
                                <w14:textOutline w14:w="9525" w14:cap="rnd" w14:cmpd="sng" w14:algn="ctr">
                                  <w14:noFill/>
                                  <w14:prstDash w14:val="solid"/>
                                  <w14:bevel/>
                                </w14:textOutline>
                              </w:rPr>
                              <w:t>www.groupsbg.com</w:t>
                            </w:r>
                          </w:hyperlink>
                        </w:p>
                        <w:p w14:paraId="387F68EA"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p>
                        <w:p w14:paraId="0AE8A31E"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P.IVA 02237320342</w:t>
                          </w:r>
                        </w:p>
                        <w:p w14:paraId="19C65BAA"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Cod. Fisc. 02237320342</w:t>
                          </w:r>
                        </w:p>
                        <w:p w14:paraId="69B75136"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 xml:space="preserve">Cap. Soc. € 3.000.000 </w:t>
                          </w:r>
                          <w:proofErr w:type="spellStart"/>
                          <w:r w:rsidRPr="003D32AC">
                            <w:rPr>
                              <w:rFonts w:ascii="Bitter" w:hAnsi="Bitter" w:cs="Times New Roman (Corpo CS)"/>
                              <w:sz w:val="16"/>
                              <w:szCs w:val="16"/>
                              <w14:textOutline w14:w="9525" w14:cap="rnd" w14:cmpd="sng" w14:algn="ctr">
                                <w14:noFill/>
                                <w14:prstDash w14:val="solid"/>
                                <w14:bevel/>
                              </w14:textOutline>
                            </w:rPr>
                            <w:t>i.v</w:t>
                          </w:r>
                          <w:proofErr w:type="spellEnd"/>
                          <w:r w:rsidRPr="003D32AC">
                            <w:rPr>
                              <w:rFonts w:ascii="Bitter" w:hAnsi="Bitter" w:cs="Times New Roman (Corpo CS)"/>
                              <w:sz w:val="16"/>
                              <w:szCs w:val="16"/>
                              <w14:textOutline w14:w="9525" w14:cap="rnd" w14:cmpd="sng" w14:algn="ctr">
                                <w14:noFill/>
                                <w14:prstDash w14:val="solid"/>
                                <w14:bevel/>
                              </w14:textOutline>
                            </w:rPr>
                            <w:t>.</w:t>
                          </w:r>
                        </w:p>
                        <w:p w14:paraId="38B37742"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Iscritta al Registro Imprese</w:t>
                          </w:r>
                        </w:p>
                        <w:p w14:paraId="57F2F55E"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di Parma n. 02237320342</w:t>
                          </w:r>
                        </w:p>
                        <w:p w14:paraId="1EBC018D"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REA n. PR - 221673</w:t>
                          </w:r>
                        </w:p>
                        <w:p w14:paraId="759D9894" w14:textId="381CDD3A" w:rsidR="000B3E3C" w:rsidRPr="000B3E3C" w:rsidRDefault="000B3E3C">
                          <w:pPr>
                            <w:rPr>
                              <w:rFonts w:ascii="Bitter" w:hAnsi="Bitter"/>
                              <w:sz w:val="16"/>
                              <w:szCs w:val="16"/>
                              <w14:textOutline w14:w="9525" w14:cap="rnd" w14:cmpd="sng" w14:algn="ctr">
                                <w14:noFill/>
                                <w14:prstDash w14:val="solid"/>
                                <w14:bevel/>
                              </w14:textOutlin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9DB188" id="_x0000_t202" coordsize="21600,21600" o:spt="202" path="m,l,21600r21600,l21600,xe">
              <v:stroke joinstyle="miter"/>
              <v:path gradientshapeok="t" o:connecttype="rect"/>
            </v:shapetype>
            <v:shape id="Casella di testo 11" o:spid="_x0000_s1026" type="#_x0000_t202" style="position:absolute;margin-left:-27.45pt;margin-top:-218.15pt;width:113.85pt;height:209.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" filled="f" stroked="f" strokeweight=".5pt">
              <v:textbox inset="0,0,0,0">
                <w:txbxContent>
                  <w:p w14:paraId="465FD0D6" w14:textId="77777777" w:rsidR="00CC2EC9" w:rsidRPr="003D32AC" w:rsidRDefault="00CC2EC9" w:rsidP="00CC2EC9">
                    <w:pPr>
                      <w:rPr>
                        <w:rFonts w:ascii="Bitter" w:hAnsi="Bitter" w:cs="Times New Roman (Corpo CS)"/>
                        <w:b/>
                        <w:bCs/>
                        <w:sz w:val="16"/>
                        <w:szCs w:val="16"/>
                        <w14:textOutline w14:w="9525" w14:cap="rnd" w14:cmpd="sng" w14:algn="ctr">
                          <w14:noFill/>
                          <w14:prstDash w14:val="solid"/>
                          <w14:bevel/>
                        </w14:textOutline>
                      </w:rPr>
                    </w:pPr>
                    <w:r w:rsidRPr="003D32AC">
                      <w:rPr>
                        <w:rFonts w:ascii="Bitter" w:hAnsi="Bitter" w:cs="Times New Roman (Corpo CS)"/>
                        <w:b/>
                        <w:bCs/>
                        <w:sz w:val="16"/>
                        <w:szCs w:val="16"/>
                        <w14:textOutline w14:w="9525" w14:cap="rnd" w14:cmpd="sng" w14:algn="ctr">
                          <w14:noFill/>
                          <w14:prstDash w14:val="solid"/>
                          <w14:bevel/>
                        </w14:textOutline>
                      </w:rPr>
                      <w:t xml:space="preserve">SBG Holding </w:t>
                    </w:r>
                    <w:proofErr w:type="spellStart"/>
                    <w:r w:rsidRPr="003D32AC">
                      <w:rPr>
                        <w:rFonts w:ascii="Bitter" w:hAnsi="Bitter" w:cs="Times New Roman (Corpo CS)"/>
                        <w:b/>
                        <w:bCs/>
                        <w:sz w:val="16"/>
                        <w:szCs w:val="16"/>
                        <w14:textOutline w14:w="9525" w14:cap="rnd" w14:cmpd="sng" w14:algn="ctr">
                          <w14:noFill/>
                          <w14:prstDash w14:val="solid"/>
                          <w14:bevel/>
                        </w14:textOutline>
                      </w:rPr>
                      <w:t>SpA</w:t>
                    </w:r>
                    <w:proofErr w:type="spellEnd"/>
                  </w:p>
                  <w:p w14:paraId="64DB889E"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Sede Legale:</w:t>
                    </w:r>
                  </w:p>
                  <w:p w14:paraId="5514FE4C"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 xml:space="preserve">Piazzale </w:t>
                    </w:r>
                    <w:proofErr w:type="spellStart"/>
                    <w:r w:rsidRPr="003D32AC">
                      <w:rPr>
                        <w:rFonts w:ascii="Bitter" w:hAnsi="Bitter" w:cs="Times New Roman (Corpo CS)"/>
                        <w:sz w:val="16"/>
                        <w:szCs w:val="16"/>
                        <w14:textOutline w14:w="9525" w14:cap="rnd" w14:cmpd="sng" w14:algn="ctr">
                          <w14:noFill/>
                          <w14:prstDash w14:val="solid"/>
                          <w14:bevel/>
                        </w14:textOutline>
                      </w:rPr>
                      <w:t>Badalocchio</w:t>
                    </w:r>
                    <w:proofErr w:type="spellEnd"/>
                  </w:p>
                  <w:p w14:paraId="216C8ED7"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Sisto Rosa, 5/A</w:t>
                    </w:r>
                  </w:p>
                  <w:p w14:paraId="5CB090CA"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43126 PARMA Italy</w:t>
                    </w:r>
                  </w:p>
                  <w:p w14:paraId="7CAF888B"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Uffici amministrativi:</w:t>
                    </w:r>
                  </w:p>
                  <w:p w14:paraId="751643AA"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Viale Martiri della Libertà, 72</w:t>
                    </w:r>
                  </w:p>
                  <w:p w14:paraId="722EC4AB"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43036 Fidenza (PR) Italy</w:t>
                    </w:r>
                  </w:p>
                  <w:p w14:paraId="073BD454"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Tel: +39 02 488461</w:t>
                    </w:r>
                  </w:p>
                  <w:p w14:paraId="1D4D45E7"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hyperlink r:id="rId2" w:history="1">
                      <w:r w:rsidRPr="003D32AC">
                        <w:rPr>
                          <w:rFonts w:ascii="Bitter" w:hAnsi="Bitter" w:cs="Times New Roman (Corpo CS)"/>
                          <w:sz w:val="16"/>
                          <w:szCs w:val="16"/>
                          <w:u w:val="single"/>
                          <w14:textOutline w14:w="9525" w14:cap="rnd" w14:cmpd="sng" w14:algn="ctr">
                            <w14:noFill/>
                            <w14:prstDash w14:val="solid"/>
                            <w14:bevel/>
                          </w14:textOutline>
                        </w:rPr>
                        <w:t>www.groupsbg.com</w:t>
                      </w:r>
                    </w:hyperlink>
                  </w:p>
                  <w:p w14:paraId="387F68EA"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p>
                  <w:p w14:paraId="0AE8A31E"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P.IVA 02237320342</w:t>
                    </w:r>
                  </w:p>
                  <w:p w14:paraId="19C65BAA"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Cod. Fisc. 02237320342</w:t>
                    </w:r>
                  </w:p>
                  <w:p w14:paraId="69B75136"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 xml:space="preserve">Cap. Soc. € 3.000.000 </w:t>
                    </w:r>
                    <w:proofErr w:type="spellStart"/>
                    <w:r w:rsidRPr="003D32AC">
                      <w:rPr>
                        <w:rFonts w:ascii="Bitter" w:hAnsi="Bitter" w:cs="Times New Roman (Corpo CS)"/>
                        <w:sz w:val="16"/>
                        <w:szCs w:val="16"/>
                        <w14:textOutline w14:w="9525" w14:cap="rnd" w14:cmpd="sng" w14:algn="ctr">
                          <w14:noFill/>
                          <w14:prstDash w14:val="solid"/>
                          <w14:bevel/>
                        </w14:textOutline>
                      </w:rPr>
                      <w:t>i.v</w:t>
                    </w:r>
                    <w:proofErr w:type="spellEnd"/>
                    <w:r w:rsidRPr="003D32AC">
                      <w:rPr>
                        <w:rFonts w:ascii="Bitter" w:hAnsi="Bitter" w:cs="Times New Roman (Corpo CS)"/>
                        <w:sz w:val="16"/>
                        <w:szCs w:val="16"/>
                        <w14:textOutline w14:w="9525" w14:cap="rnd" w14:cmpd="sng" w14:algn="ctr">
                          <w14:noFill/>
                          <w14:prstDash w14:val="solid"/>
                          <w14:bevel/>
                        </w14:textOutline>
                      </w:rPr>
                      <w:t>.</w:t>
                    </w:r>
                  </w:p>
                  <w:p w14:paraId="38B37742"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Iscritta al Registro Imprese</w:t>
                    </w:r>
                  </w:p>
                  <w:p w14:paraId="57F2F55E"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di Parma n. 02237320342</w:t>
                    </w:r>
                  </w:p>
                  <w:p w14:paraId="1EBC018D" w14:textId="77777777" w:rsidR="00CC2EC9" w:rsidRPr="003D32AC" w:rsidRDefault="00CC2EC9" w:rsidP="00CC2EC9">
                    <w:pPr>
                      <w:rPr>
                        <w:rFonts w:ascii="Bitter" w:hAnsi="Bitter" w:cs="Times New Roman (Corpo CS)"/>
                        <w:sz w:val="16"/>
                        <w:szCs w:val="16"/>
                        <w14:textOutline w14:w="9525" w14:cap="rnd" w14:cmpd="sng" w14:algn="ctr">
                          <w14:noFill/>
                          <w14:prstDash w14:val="solid"/>
                          <w14:bevel/>
                        </w14:textOutline>
                      </w:rPr>
                    </w:pPr>
                    <w:r w:rsidRPr="003D32AC">
                      <w:rPr>
                        <w:rFonts w:ascii="Bitter" w:hAnsi="Bitter" w:cs="Times New Roman (Corpo CS)"/>
                        <w:sz w:val="16"/>
                        <w:szCs w:val="16"/>
                        <w14:textOutline w14:w="9525" w14:cap="rnd" w14:cmpd="sng" w14:algn="ctr">
                          <w14:noFill/>
                          <w14:prstDash w14:val="solid"/>
                          <w14:bevel/>
                        </w14:textOutline>
                      </w:rPr>
                      <w:t>REA n. PR - 221673</w:t>
                    </w:r>
                  </w:p>
                  <w:p w14:paraId="759D9894" w14:textId="381CDD3A" w:rsidR="000B3E3C" w:rsidRPr="000B3E3C" w:rsidRDefault="000B3E3C">
                    <w:pPr>
                      <w:rPr>
                        <w:rFonts w:ascii="Bitter" w:hAnsi="Bitter"/>
                        <w:sz w:val="16"/>
                        <w:szCs w:val="16"/>
                        <w14:textOutline w14:w="9525" w14:cap="rnd" w14:cmpd="sng" w14:algn="ctr">
                          <w14:noFill/>
                          <w14:prstDash w14:val="solid"/>
                          <w14:bevel/>
                        </w14:textOutline>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9BFE5" w14:textId="77777777" w:rsidR="00C66B59" w:rsidRDefault="00C66B59" w:rsidP="00EC10D2">
      <w:r>
        <w:separator/>
      </w:r>
    </w:p>
  </w:footnote>
  <w:footnote w:type="continuationSeparator" w:id="0">
    <w:p w14:paraId="769E87D7" w14:textId="77777777" w:rsidR="00C66B59" w:rsidRDefault="00C66B59" w:rsidP="00EC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336B" w14:textId="645D2876" w:rsidR="00EC10D2" w:rsidRDefault="008E3283">
    <w:pPr>
      <w:pStyle w:val="Intestazione"/>
    </w:pPr>
    <w:r>
      <w:rPr>
        <w:noProof/>
      </w:rPr>
      <w:drawing>
        <wp:anchor distT="0" distB="0" distL="114300" distR="114300" simplePos="0" relativeHeight="251663360" behindDoc="1" locked="0" layoutInCell="1" allowOverlap="1" wp14:anchorId="64E63305" wp14:editId="1E830B98">
          <wp:simplePos x="0" y="0"/>
          <wp:positionH relativeFrom="column">
            <wp:posOffset>-678873</wp:posOffset>
          </wp:positionH>
          <wp:positionV relativeFrom="paragraph">
            <wp:posOffset>-408131</wp:posOffset>
          </wp:positionV>
          <wp:extent cx="3847465" cy="3606165"/>
          <wp:effectExtent l="0" t="0" r="0" b="0"/>
          <wp:wrapNone/>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pic:cNvPicPr>
                </pic:nvPicPr>
                <pic:blipFill rotWithShape="1">
                  <a:blip r:embed="rId1">
                    <a:extLst>
                      <a:ext uri="{28A0092B-C50C-407E-A947-70E740481C1C}">
                        <a14:useLocalDpi xmlns:a14="http://schemas.microsoft.com/office/drawing/2010/main" val="0"/>
                      </a:ext>
                    </a:extLst>
                  </a:blip>
                  <a:srcRect r="50743" b="67376"/>
                  <a:stretch/>
                </pic:blipFill>
                <pic:spPr bwMode="auto">
                  <a:xfrm>
                    <a:off x="0" y="0"/>
                    <a:ext cx="3847465" cy="3606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10D2">
      <w:rPr>
        <w:noProof/>
      </w:rPr>
      <mc:AlternateContent>
        <mc:Choice Requires="wps">
          <w:drawing>
            <wp:anchor distT="0" distB="0" distL="114300" distR="114300" simplePos="0" relativeHeight="251659264" behindDoc="0" locked="0" layoutInCell="1" allowOverlap="1" wp14:anchorId="738B6F1F" wp14:editId="6D490D1A">
              <wp:simplePos x="0" y="0"/>
              <wp:positionH relativeFrom="column">
                <wp:posOffset>4604864</wp:posOffset>
              </wp:positionH>
              <wp:positionV relativeFrom="paragraph">
                <wp:posOffset>-121920</wp:posOffset>
              </wp:positionV>
              <wp:extent cx="1474557" cy="686602"/>
              <wp:effectExtent l="0" t="0" r="0" b="0"/>
              <wp:wrapNone/>
              <wp:docPr id="6" name="Rettangolo 6"/>
              <wp:cNvGraphicFramePr/>
              <a:graphic xmlns:a="http://schemas.openxmlformats.org/drawingml/2006/main">
                <a:graphicData uri="http://schemas.microsoft.com/office/word/2010/wordprocessingShape">
                  <wps:wsp>
                    <wps:cNvSpPr/>
                    <wps:spPr>
                      <a:xfrm>
                        <a:off x="0" y="0"/>
                        <a:ext cx="1474557" cy="686602"/>
                      </a:xfrm>
                      <a:prstGeom prst="rect">
                        <a:avLst/>
                      </a:prstGeom>
                      <a:blipFill dpi="0" rotWithShape="1">
                        <a:blip r:embed="rId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8F16A1" id="Rettangolo 6" o:spid="_x0000_s1026" style="position:absolute;margin-left:362.6pt;margin-top:-9.6pt;width:116.1pt;height:5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" stroked="f" strokeweight="1pt">
              <v:fill r:id="rId3" o:title="" recolor="t" rotate="t" type="fram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1E82"/>
    <w:multiLevelType w:val="hybridMultilevel"/>
    <w:tmpl w:val="167CED32"/>
    <w:lvl w:ilvl="0" w:tplc="8FCC31FE">
      <w:numFmt w:val="bullet"/>
      <w:lvlText w:val="▫"/>
      <w:lvlJc w:val="left"/>
      <w:pPr>
        <w:ind w:left="4406"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94053C"/>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3015A8"/>
    <w:multiLevelType w:val="hybridMultilevel"/>
    <w:tmpl w:val="FFFFFFFF"/>
    <w:lvl w:ilvl="0" w:tplc="E47E3362">
      <w:numFmt w:val="bullet"/>
      <w:lvlText w:val="-"/>
      <w:lvlJc w:val="left"/>
      <w:pPr>
        <w:ind w:left="2705" w:hanging="360"/>
      </w:pPr>
      <w:rPr>
        <w:rFonts w:ascii="Calibri" w:eastAsia="Times New Roman" w:hAnsi="Calibri" w:hint="default"/>
      </w:rPr>
    </w:lvl>
    <w:lvl w:ilvl="1" w:tplc="04100003" w:tentative="1">
      <w:start w:val="1"/>
      <w:numFmt w:val="bullet"/>
      <w:lvlText w:val="o"/>
      <w:lvlJc w:val="left"/>
      <w:pPr>
        <w:ind w:left="3425" w:hanging="360"/>
      </w:pPr>
      <w:rPr>
        <w:rFonts w:ascii="Courier New" w:hAnsi="Courier New" w:hint="default"/>
      </w:rPr>
    </w:lvl>
    <w:lvl w:ilvl="2" w:tplc="04100005" w:tentative="1">
      <w:start w:val="1"/>
      <w:numFmt w:val="bullet"/>
      <w:lvlText w:val=""/>
      <w:lvlJc w:val="left"/>
      <w:pPr>
        <w:ind w:left="4145" w:hanging="360"/>
      </w:pPr>
      <w:rPr>
        <w:rFonts w:ascii="Wingdings" w:hAnsi="Wingdings" w:hint="default"/>
      </w:rPr>
    </w:lvl>
    <w:lvl w:ilvl="3" w:tplc="04100001" w:tentative="1">
      <w:start w:val="1"/>
      <w:numFmt w:val="bullet"/>
      <w:lvlText w:val=""/>
      <w:lvlJc w:val="left"/>
      <w:pPr>
        <w:ind w:left="4865" w:hanging="360"/>
      </w:pPr>
      <w:rPr>
        <w:rFonts w:ascii="Symbol" w:hAnsi="Symbol" w:hint="default"/>
      </w:rPr>
    </w:lvl>
    <w:lvl w:ilvl="4" w:tplc="04100003" w:tentative="1">
      <w:start w:val="1"/>
      <w:numFmt w:val="bullet"/>
      <w:lvlText w:val="o"/>
      <w:lvlJc w:val="left"/>
      <w:pPr>
        <w:ind w:left="5585" w:hanging="360"/>
      </w:pPr>
      <w:rPr>
        <w:rFonts w:ascii="Courier New" w:hAnsi="Courier New" w:hint="default"/>
      </w:rPr>
    </w:lvl>
    <w:lvl w:ilvl="5" w:tplc="04100005" w:tentative="1">
      <w:start w:val="1"/>
      <w:numFmt w:val="bullet"/>
      <w:lvlText w:val=""/>
      <w:lvlJc w:val="left"/>
      <w:pPr>
        <w:ind w:left="6305" w:hanging="360"/>
      </w:pPr>
      <w:rPr>
        <w:rFonts w:ascii="Wingdings" w:hAnsi="Wingdings" w:hint="default"/>
      </w:rPr>
    </w:lvl>
    <w:lvl w:ilvl="6" w:tplc="04100001" w:tentative="1">
      <w:start w:val="1"/>
      <w:numFmt w:val="bullet"/>
      <w:lvlText w:val=""/>
      <w:lvlJc w:val="left"/>
      <w:pPr>
        <w:ind w:left="7025" w:hanging="360"/>
      </w:pPr>
      <w:rPr>
        <w:rFonts w:ascii="Symbol" w:hAnsi="Symbol" w:hint="default"/>
      </w:rPr>
    </w:lvl>
    <w:lvl w:ilvl="7" w:tplc="04100003" w:tentative="1">
      <w:start w:val="1"/>
      <w:numFmt w:val="bullet"/>
      <w:lvlText w:val="o"/>
      <w:lvlJc w:val="left"/>
      <w:pPr>
        <w:ind w:left="7745" w:hanging="360"/>
      </w:pPr>
      <w:rPr>
        <w:rFonts w:ascii="Courier New" w:hAnsi="Courier New" w:hint="default"/>
      </w:rPr>
    </w:lvl>
    <w:lvl w:ilvl="8" w:tplc="04100005" w:tentative="1">
      <w:start w:val="1"/>
      <w:numFmt w:val="bullet"/>
      <w:lvlText w:val=""/>
      <w:lvlJc w:val="left"/>
      <w:pPr>
        <w:ind w:left="8465" w:hanging="360"/>
      </w:pPr>
      <w:rPr>
        <w:rFonts w:ascii="Wingdings" w:hAnsi="Wingdings" w:hint="default"/>
      </w:rPr>
    </w:lvl>
  </w:abstractNum>
  <w:abstractNum w:abstractNumId="3" w15:restartNumberingAfterBreak="0">
    <w:nsid w:val="282A04E3"/>
    <w:multiLevelType w:val="hybridMultilevel"/>
    <w:tmpl w:val="5C160E0A"/>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4" w15:restartNumberingAfterBreak="0">
    <w:nsid w:val="3EC01B82"/>
    <w:multiLevelType w:val="multilevel"/>
    <w:tmpl w:val="FFFFFFFF"/>
    <w:lvl w:ilvl="0">
      <w:start w:val="1"/>
      <w:numFmt w:val="decimal"/>
      <w:lvlText w:val="%1."/>
      <w:lvlJc w:val="left"/>
      <w:pPr>
        <w:ind w:left="9858" w:hanging="360"/>
      </w:pPr>
      <w:rPr>
        <w:rFonts w:cs="Times New Roman"/>
        <w:b/>
        <w:color w:val="auto"/>
      </w:rPr>
    </w:lvl>
    <w:lvl w:ilvl="1">
      <w:start w:val="1"/>
      <w:numFmt w:val="decimal"/>
      <w:lvlText w:val="%1.%2"/>
      <w:lvlJc w:val="left"/>
      <w:pPr>
        <w:ind w:left="2629" w:hanging="360"/>
      </w:pPr>
      <w:rPr>
        <w:rFonts w:ascii="Arial" w:hAnsi="Arial" w:cs="Arial" w:hint="default"/>
        <w:b w:val="0"/>
        <w:sz w:val="20"/>
        <w:szCs w:val="20"/>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080" w:hanging="72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440" w:hanging="108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1800" w:hanging="1440"/>
      </w:pPr>
      <w:rPr>
        <w:rFonts w:cs="Times New Roman"/>
      </w:rPr>
    </w:lvl>
  </w:abstractNum>
  <w:abstractNum w:abstractNumId="5" w15:restartNumberingAfterBreak="0">
    <w:nsid w:val="4A253177"/>
    <w:multiLevelType w:val="hybridMultilevel"/>
    <w:tmpl w:val="C84483CA"/>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6" w15:restartNumberingAfterBreak="0">
    <w:nsid w:val="56B22661"/>
    <w:multiLevelType w:val="hybridMultilevel"/>
    <w:tmpl w:val="01046246"/>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num w:numId="1" w16cid:durableId="1933128658">
    <w:abstractNumId w:val="4"/>
  </w:num>
  <w:num w:numId="2" w16cid:durableId="1279606876">
    <w:abstractNumId w:val="1"/>
  </w:num>
  <w:num w:numId="3" w16cid:durableId="1532298338">
    <w:abstractNumId w:val="2"/>
  </w:num>
  <w:num w:numId="4" w16cid:durableId="420761948">
    <w:abstractNumId w:val="0"/>
  </w:num>
  <w:num w:numId="5" w16cid:durableId="471673682">
    <w:abstractNumId w:val="3"/>
  </w:num>
  <w:num w:numId="6" w16cid:durableId="1063485297">
    <w:abstractNumId w:val="6"/>
  </w:num>
  <w:num w:numId="7" w16cid:durableId="21001798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4EA"/>
    <w:rsid w:val="00014EA8"/>
    <w:rsid w:val="00033F5B"/>
    <w:rsid w:val="0003754A"/>
    <w:rsid w:val="000B3E3C"/>
    <w:rsid w:val="000F72C6"/>
    <w:rsid w:val="001016CC"/>
    <w:rsid w:val="001111E5"/>
    <w:rsid w:val="001167C8"/>
    <w:rsid w:val="00124169"/>
    <w:rsid w:val="001452C2"/>
    <w:rsid w:val="0018344D"/>
    <w:rsid w:val="00187E37"/>
    <w:rsid w:val="001C273B"/>
    <w:rsid w:val="00224DBF"/>
    <w:rsid w:val="002325AF"/>
    <w:rsid w:val="00236352"/>
    <w:rsid w:val="00247B35"/>
    <w:rsid w:val="0025754F"/>
    <w:rsid w:val="002C75FD"/>
    <w:rsid w:val="00314D1A"/>
    <w:rsid w:val="00364974"/>
    <w:rsid w:val="003B1188"/>
    <w:rsid w:val="003D04EA"/>
    <w:rsid w:val="003E43E7"/>
    <w:rsid w:val="003F3B41"/>
    <w:rsid w:val="00402942"/>
    <w:rsid w:val="00440078"/>
    <w:rsid w:val="004A06F0"/>
    <w:rsid w:val="004C3DD5"/>
    <w:rsid w:val="004D7C4C"/>
    <w:rsid w:val="005079BC"/>
    <w:rsid w:val="005565DB"/>
    <w:rsid w:val="005B195F"/>
    <w:rsid w:val="005B5281"/>
    <w:rsid w:val="005B6405"/>
    <w:rsid w:val="005D63F2"/>
    <w:rsid w:val="006050FB"/>
    <w:rsid w:val="00687E20"/>
    <w:rsid w:val="006D3AF3"/>
    <w:rsid w:val="00750318"/>
    <w:rsid w:val="00774167"/>
    <w:rsid w:val="007A2FF6"/>
    <w:rsid w:val="007B1B4A"/>
    <w:rsid w:val="0081022D"/>
    <w:rsid w:val="00826C8C"/>
    <w:rsid w:val="00872377"/>
    <w:rsid w:val="008C5147"/>
    <w:rsid w:val="008E3283"/>
    <w:rsid w:val="00930390"/>
    <w:rsid w:val="009B4072"/>
    <w:rsid w:val="009E5DDE"/>
    <w:rsid w:val="009F4DE6"/>
    <w:rsid w:val="00A11F59"/>
    <w:rsid w:val="00A620AB"/>
    <w:rsid w:val="00A744FE"/>
    <w:rsid w:val="00A86FA8"/>
    <w:rsid w:val="00AC468F"/>
    <w:rsid w:val="00AC4ECB"/>
    <w:rsid w:val="00AE0C0B"/>
    <w:rsid w:val="00B20BFA"/>
    <w:rsid w:val="00B32D29"/>
    <w:rsid w:val="00B40570"/>
    <w:rsid w:val="00B40AD8"/>
    <w:rsid w:val="00B41E77"/>
    <w:rsid w:val="00B63710"/>
    <w:rsid w:val="00B63AA1"/>
    <w:rsid w:val="00BC21D5"/>
    <w:rsid w:val="00BC3A70"/>
    <w:rsid w:val="00BC5676"/>
    <w:rsid w:val="00C34180"/>
    <w:rsid w:val="00C37403"/>
    <w:rsid w:val="00C66B59"/>
    <w:rsid w:val="00CB6F6F"/>
    <w:rsid w:val="00CC2EC9"/>
    <w:rsid w:val="00D0101E"/>
    <w:rsid w:val="00D51452"/>
    <w:rsid w:val="00D523BD"/>
    <w:rsid w:val="00D5712F"/>
    <w:rsid w:val="00D83FF8"/>
    <w:rsid w:val="00D94558"/>
    <w:rsid w:val="00D97831"/>
    <w:rsid w:val="00DB4F2D"/>
    <w:rsid w:val="00DF487F"/>
    <w:rsid w:val="00E200D9"/>
    <w:rsid w:val="00E4010B"/>
    <w:rsid w:val="00E553A9"/>
    <w:rsid w:val="00EA162F"/>
    <w:rsid w:val="00EC10D2"/>
    <w:rsid w:val="00EE5B26"/>
    <w:rsid w:val="00F33A91"/>
    <w:rsid w:val="00F41684"/>
    <w:rsid w:val="00F6769F"/>
    <w:rsid w:val="00F73651"/>
    <w:rsid w:val="00FA0109"/>
    <w:rsid w:val="00FA6F69"/>
    <w:rsid w:val="00FB39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3CE84"/>
  <w15:chartTrackingRefBased/>
  <w15:docId w15:val="{14CE2D7E-5EBD-1C42-9282-AD416870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63AA1"/>
    <w:pPr>
      <w:tabs>
        <w:tab w:val="left" w:pos="426"/>
      </w:tabs>
      <w:spacing w:after="200"/>
      <w:ind w:left="720" w:hanging="360"/>
      <w:jc w:val="both"/>
      <w:outlineLvl w:val="0"/>
    </w:pPr>
    <w:rPr>
      <w:rFonts w:ascii="Times New Roman" w:eastAsia="Times New Roman" w:hAnsi="Times New Roman" w:cs="Calibri"/>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10D2"/>
    <w:pPr>
      <w:tabs>
        <w:tab w:val="center" w:pos="4819"/>
        <w:tab w:val="right" w:pos="9638"/>
      </w:tabs>
    </w:pPr>
  </w:style>
  <w:style w:type="character" w:customStyle="1" w:styleId="IntestazioneCarattere">
    <w:name w:val="Intestazione Carattere"/>
    <w:basedOn w:val="Carpredefinitoparagrafo"/>
    <w:link w:val="Intestazione"/>
    <w:uiPriority w:val="99"/>
    <w:rsid w:val="00EC10D2"/>
  </w:style>
  <w:style w:type="paragraph" w:styleId="Pidipagina">
    <w:name w:val="footer"/>
    <w:basedOn w:val="Normale"/>
    <w:link w:val="PidipaginaCarattere"/>
    <w:uiPriority w:val="99"/>
    <w:unhideWhenUsed/>
    <w:rsid w:val="00EC10D2"/>
    <w:pPr>
      <w:tabs>
        <w:tab w:val="center" w:pos="4819"/>
        <w:tab w:val="right" w:pos="9638"/>
      </w:tabs>
    </w:pPr>
  </w:style>
  <w:style w:type="character" w:customStyle="1" w:styleId="PidipaginaCarattere">
    <w:name w:val="Piè di pagina Carattere"/>
    <w:basedOn w:val="Carpredefinitoparagrafo"/>
    <w:link w:val="Pidipagina"/>
    <w:uiPriority w:val="99"/>
    <w:rsid w:val="00EC10D2"/>
  </w:style>
  <w:style w:type="character" w:styleId="Collegamentoipertestuale">
    <w:name w:val="Hyperlink"/>
    <w:basedOn w:val="Carpredefinitoparagrafo"/>
    <w:uiPriority w:val="99"/>
    <w:unhideWhenUsed/>
    <w:rsid w:val="000B3E3C"/>
    <w:rPr>
      <w:color w:val="0563C1" w:themeColor="hyperlink"/>
      <w:u w:val="single"/>
    </w:rPr>
  </w:style>
  <w:style w:type="character" w:styleId="Menzionenonrisolta">
    <w:name w:val="Unresolved Mention"/>
    <w:basedOn w:val="Carpredefinitoparagrafo"/>
    <w:uiPriority w:val="99"/>
    <w:semiHidden/>
    <w:unhideWhenUsed/>
    <w:rsid w:val="000B3E3C"/>
    <w:rPr>
      <w:color w:val="605E5C"/>
      <w:shd w:val="clear" w:color="auto" w:fill="E1DFDD"/>
    </w:rPr>
  </w:style>
  <w:style w:type="character" w:customStyle="1" w:styleId="Titolo1Carattere">
    <w:name w:val="Titolo 1 Carattere"/>
    <w:basedOn w:val="Carpredefinitoparagrafo"/>
    <w:link w:val="Titolo1"/>
    <w:uiPriority w:val="9"/>
    <w:rsid w:val="00B63AA1"/>
    <w:rPr>
      <w:rFonts w:ascii="Times New Roman" w:eastAsia="Times New Roman" w:hAnsi="Times New Roman" w:cs="Calibri"/>
      <w:b/>
      <w:sz w:val="20"/>
      <w:szCs w:val="20"/>
      <w:lang w:eastAsia="it-IT"/>
    </w:rPr>
  </w:style>
  <w:style w:type="table" w:styleId="Grigliatabella">
    <w:name w:val="Table Grid"/>
    <w:basedOn w:val="Tabellanormale"/>
    <w:uiPriority w:val="39"/>
    <w:rsid w:val="00B63AA1"/>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63AA1"/>
    <w:pPr>
      <w:ind w:left="720"/>
      <w:contextualSpacing/>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groupsbg.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groupsbg.co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groupsbg.com" TargetMode="External"/><Relationship Id="rId1" Type="http://schemas.openxmlformats.org/officeDocument/2006/relationships/hyperlink" Target="http://www.groupsbg.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066C0-3906-AD41-AC16-DC3202C36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2472</Words>
  <Characters>14094</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Mattia Barbieri</cp:lastModifiedBy>
  <cp:revision>5</cp:revision>
  <cp:lastPrinted>2025-03-28T14:58:00Z</cp:lastPrinted>
  <dcterms:created xsi:type="dcterms:W3CDTF">2026-04-14T10:29:00Z</dcterms:created>
  <dcterms:modified xsi:type="dcterms:W3CDTF">2026-04-30T06:18:00Z</dcterms:modified>
</cp:coreProperties>
</file>