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B495"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DFC1584"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A7F6F4A"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5AC2F3FD" w14:textId="77777777" w:rsidR="001A782D" w:rsidRDefault="001A782D" w:rsidP="001A782D">
      <w:pPr>
        <w:spacing w:after="160" w:line="262" w:lineRule="auto"/>
        <w:ind w:left="1701" w:right="1134"/>
        <w:jc w:val="center"/>
        <w:rPr>
          <w:rFonts w:eastAsia="MS Mincho" w:cstheme="minorHAnsi"/>
          <w:b/>
          <w:sz w:val="18"/>
          <w:szCs w:val="18"/>
          <w:lang w:eastAsia="it-IT"/>
        </w:rPr>
      </w:pPr>
    </w:p>
    <w:p w14:paraId="2CD41A6D" w14:textId="77777777" w:rsidR="000E18E6" w:rsidRPr="00774167" w:rsidRDefault="000E18E6" w:rsidP="000E18E6">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6006948C" w14:textId="77777777" w:rsidR="000E18E6" w:rsidRPr="00C4784F" w:rsidRDefault="000E18E6" w:rsidP="000E18E6">
      <w:pPr>
        <w:spacing w:after="160" w:line="262" w:lineRule="auto"/>
        <w:ind w:left="1701" w:right="1134"/>
        <w:jc w:val="center"/>
        <w:rPr>
          <w:rFonts w:eastAsia="MS Mincho" w:cstheme="minorHAnsi"/>
          <w:bCs/>
          <w:i/>
          <w:iCs/>
          <w:sz w:val="20"/>
          <w:szCs w:val="20"/>
          <w:lang w:eastAsia="it-IT"/>
        </w:rPr>
      </w:pPr>
      <w:r w:rsidRPr="00C4784F">
        <w:rPr>
          <w:rFonts w:eastAsia="MS Mincho" w:cstheme="minorHAnsi"/>
          <w:bCs/>
          <w:i/>
          <w:iCs/>
          <w:sz w:val="20"/>
          <w:szCs w:val="20"/>
          <w:lang w:eastAsia="it-IT"/>
        </w:rPr>
        <w:t>(relativa all’accesso ai locali aziendali e all’utilizzo della rete Wi-Fi)</w:t>
      </w:r>
    </w:p>
    <w:p w14:paraId="777DAD9A" w14:textId="77777777" w:rsidR="000E18E6" w:rsidRPr="00C4784F" w:rsidRDefault="000E18E6" w:rsidP="000E18E6">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Introduzione</w:t>
      </w:r>
    </w:p>
    <w:p w14:paraId="2B79D89E"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w:t>
      </w:r>
      <w:r>
        <w:rPr>
          <w:rFonts w:eastAsia="MS Mincho" w:cstheme="minorHAnsi"/>
          <w:bCs/>
          <w:sz w:val="20"/>
          <w:szCs w:val="20"/>
          <w:lang w:eastAsia="it-IT"/>
        </w:rPr>
        <w:t>.06.</w:t>
      </w:r>
      <w:r w:rsidRPr="00774167">
        <w:rPr>
          <w:rFonts w:eastAsia="MS Mincho" w:cstheme="minorHAnsi"/>
          <w:bCs/>
          <w:sz w:val="20"/>
          <w:szCs w:val="20"/>
          <w:lang w:eastAsia="it-IT"/>
        </w:rPr>
        <w:t xml:space="preserve"> 2003, n. 196, come modificato dal D. Lgs. 10</w:t>
      </w:r>
      <w:r>
        <w:rPr>
          <w:rFonts w:eastAsia="MS Mincho" w:cstheme="minorHAnsi"/>
          <w:bCs/>
          <w:sz w:val="20"/>
          <w:szCs w:val="20"/>
          <w:lang w:eastAsia="it-IT"/>
        </w:rPr>
        <w:t>.08.</w:t>
      </w:r>
      <w:r w:rsidRPr="00774167">
        <w:rPr>
          <w:rFonts w:eastAsia="MS Mincho" w:cstheme="minorHAnsi"/>
          <w:bCs/>
          <w:sz w:val="20"/>
          <w:szCs w:val="20"/>
          <w:lang w:eastAsia="it-IT"/>
        </w:rPr>
        <w:t>2018, n. 101 (Codice Privacy), da parte del Titolare del trattamento, ossia il soggetto che determina le finalità e i mezzi del trattamento dei dati personali.</w:t>
      </w:r>
    </w:p>
    <w:p w14:paraId="7C77FFFC" w14:textId="77777777" w:rsidR="000E18E6" w:rsidRPr="00C4784F" w:rsidRDefault="000E18E6" w:rsidP="000E18E6">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in occasione della visita presso i locali aziendali e dell’eventuale utilizzo della rete Wi-Fi per ospiti.</w:t>
      </w:r>
    </w:p>
    <w:p w14:paraId="22A4578A" w14:textId="77777777" w:rsidR="000E18E6" w:rsidRPr="00C4784F" w:rsidRDefault="000E18E6" w:rsidP="000E18E6">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I soggetti che accedono ai locali, in quanto persone fisiche i cui dati personali sono oggetto di trattamento, sono di seguito indicati come “</w:t>
      </w:r>
      <w:r w:rsidRPr="00C4784F">
        <w:rPr>
          <w:rFonts w:eastAsia="MS Mincho" w:cstheme="minorHAnsi"/>
          <w:b/>
          <w:sz w:val="20"/>
          <w:szCs w:val="20"/>
          <w:lang w:eastAsia="it-IT"/>
        </w:rPr>
        <w:t>Interessati</w:t>
      </w:r>
      <w:r w:rsidRPr="00C4784F">
        <w:rPr>
          <w:rFonts w:eastAsia="MS Mincho" w:cstheme="minorHAnsi"/>
          <w:bCs/>
          <w:sz w:val="20"/>
          <w:szCs w:val="20"/>
          <w:lang w:eastAsia="it-IT"/>
        </w:rPr>
        <w:t>”.</w:t>
      </w:r>
    </w:p>
    <w:p w14:paraId="15BF1FAE" w14:textId="77777777" w:rsidR="000E18E6" w:rsidRDefault="000E18E6" w:rsidP="000E18E6">
      <w:pPr>
        <w:spacing w:after="160" w:line="262" w:lineRule="auto"/>
        <w:ind w:left="1701" w:right="1134"/>
        <w:jc w:val="center"/>
        <w:rPr>
          <w:rFonts w:eastAsia="MS Mincho" w:cstheme="minorHAnsi"/>
          <w:bCs/>
          <w:i/>
          <w:iCs/>
          <w:sz w:val="20"/>
          <w:szCs w:val="20"/>
          <w:lang w:eastAsia="it-IT"/>
        </w:rPr>
      </w:pPr>
    </w:p>
    <w:p w14:paraId="602F01D1"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682F31B6" w14:textId="77777777" w:rsidR="008D13AD" w:rsidRDefault="008D13AD" w:rsidP="008D13AD">
      <w:pPr>
        <w:spacing w:after="160" w:line="262" w:lineRule="auto"/>
        <w:ind w:left="1701" w:right="1134"/>
        <w:jc w:val="both"/>
        <w:rPr>
          <w:rFonts w:cstheme="minorHAnsi"/>
          <w:sz w:val="20"/>
          <w:szCs w:val="20"/>
        </w:rPr>
      </w:pPr>
      <w:r w:rsidRPr="00766569">
        <w:rPr>
          <w:rFonts w:cstheme="minorHAnsi"/>
          <w:b/>
          <w:bCs/>
          <w:sz w:val="20"/>
          <w:szCs w:val="20"/>
        </w:rPr>
        <w:t>Trasporti e Spedizioni Arcieri s.r.l.</w:t>
      </w:r>
      <w:r w:rsidRPr="00766569">
        <w:rPr>
          <w:rFonts w:cstheme="minorHAnsi"/>
          <w:sz w:val="20"/>
          <w:szCs w:val="20"/>
        </w:rPr>
        <w:t>, con sede in Medolago (BG), via Presolana, 36, codice fiscale e partita iva 00512040163, in persona del legale rappresentante pro tempore</w:t>
      </w:r>
      <w:r>
        <w:rPr>
          <w:rFonts w:cstheme="minorHAnsi"/>
          <w:sz w:val="20"/>
          <w:szCs w:val="20"/>
        </w:rPr>
        <w:t xml:space="preserve">, nella qualità di Titolare del trattamento </w:t>
      </w:r>
      <w:r w:rsidRPr="00723BCD">
        <w:rPr>
          <w:rFonts w:cstheme="minorHAnsi"/>
          <w:sz w:val="20"/>
          <w:szCs w:val="20"/>
        </w:rPr>
        <w:t>(in seguito “</w:t>
      </w:r>
      <w:r w:rsidRPr="00723BCD">
        <w:rPr>
          <w:rFonts w:cstheme="minorHAnsi"/>
          <w:b/>
          <w:bCs/>
          <w:sz w:val="20"/>
          <w:szCs w:val="20"/>
        </w:rPr>
        <w:t>Titolare</w:t>
      </w:r>
      <w:r w:rsidRPr="00723BCD">
        <w:rPr>
          <w:rFonts w:cstheme="minorHAnsi"/>
          <w:sz w:val="20"/>
          <w:szCs w:val="20"/>
        </w:rPr>
        <w:t>”).</w:t>
      </w:r>
    </w:p>
    <w:p w14:paraId="0458A98C" w14:textId="77777777" w:rsidR="000E18E6" w:rsidRPr="00774167" w:rsidRDefault="000E18E6" w:rsidP="000E18E6">
      <w:pPr>
        <w:spacing w:after="160" w:line="262" w:lineRule="auto"/>
        <w:ind w:left="1701" w:right="1134"/>
        <w:jc w:val="both"/>
        <w:rPr>
          <w:rFonts w:cstheme="minorHAnsi"/>
          <w:sz w:val="20"/>
          <w:szCs w:val="20"/>
        </w:rPr>
      </w:pPr>
    </w:p>
    <w:p w14:paraId="586D06BF" w14:textId="77777777" w:rsidR="000E18E6" w:rsidRPr="00774167" w:rsidRDefault="000E18E6" w:rsidP="000E18E6">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69A8B1A3" w14:textId="77777777" w:rsidR="000E18E6" w:rsidRPr="00C4784F" w:rsidRDefault="000E18E6" w:rsidP="000E18E6">
      <w:pPr>
        <w:spacing w:after="160" w:line="262" w:lineRule="auto"/>
        <w:ind w:left="1701" w:right="1134"/>
        <w:jc w:val="both"/>
        <w:rPr>
          <w:rFonts w:cstheme="minorHAnsi"/>
          <w:sz w:val="20"/>
          <w:szCs w:val="20"/>
        </w:rPr>
      </w:pPr>
      <w:r w:rsidRPr="00C4784F">
        <w:rPr>
          <w:rFonts w:cstheme="minorHAnsi"/>
          <w:sz w:val="20"/>
          <w:szCs w:val="20"/>
        </w:rPr>
        <w:t>Nel contesto dell’accesso ai locali aziendali e dell’utilizzo dei servizi correlati, possono essere raccolti e trattati i seguenti dati personali:</w:t>
      </w:r>
    </w:p>
    <w:p w14:paraId="07B3BBC5" w14:textId="77777777" w:rsidR="000E18E6" w:rsidRPr="00C4784F"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Dati anagrafici e identificativi </w:t>
      </w:r>
      <w:r w:rsidRPr="00C4784F">
        <w:rPr>
          <w:rFonts w:asciiTheme="minorHAnsi" w:hAnsiTheme="minorHAnsi" w:cstheme="minorHAnsi"/>
          <w:sz w:val="20"/>
          <w:szCs w:val="20"/>
        </w:rPr>
        <w:t>(es. nome, cognome, codice fiscale);</w:t>
      </w:r>
    </w:p>
    <w:p w14:paraId="15372A38" w14:textId="77777777" w:rsidR="000E18E6" w:rsidRPr="00C4784F"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Dati di contatto </w:t>
      </w:r>
      <w:r w:rsidRPr="00C4784F">
        <w:rPr>
          <w:rFonts w:asciiTheme="minorHAnsi" w:hAnsiTheme="minorHAnsi" w:cstheme="minorHAnsi"/>
          <w:sz w:val="20"/>
          <w:szCs w:val="20"/>
        </w:rPr>
        <w:t>(es. indirizzo e-mail, numero di telefono);</w:t>
      </w:r>
    </w:p>
    <w:p w14:paraId="005B5BEC" w14:textId="77777777" w:rsidR="000E18E6" w:rsidRPr="00C4784F"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Altri dati raccolti in fase di registrazione </w:t>
      </w:r>
      <w:r w:rsidRPr="00C4784F">
        <w:rPr>
          <w:rFonts w:asciiTheme="minorHAnsi" w:hAnsiTheme="minorHAnsi" w:cstheme="minorHAnsi"/>
          <w:sz w:val="20"/>
          <w:szCs w:val="20"/>
        </w:rPr>
        <w:t>(es. azienda di provenienza, ruolo/mansione);</w:t>
      </w:r>
    </w:p>
    <w:p w14:paraId="4BE21B57" w14:textId="77777777" w:rsidR="000E18E6" w:rsidRPr="00C4784F"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b/>
          <w:bCs/>
          <w:sz w:val="20"/>
          <w:szCs w:val="20"/>
        </w:rPr>
      </w:pPr>
      <w:r w:rsidRPr="00C4784F">
        <w:rPr>
          <w:rFonts w:asciiTheme="minorHAnsi" w:hAnsiTheme="minorHAnsi" w:cstheme="minorHAnsi"/>
          <w:b/>
          <w:bCs/>
          <w:sz w:val="20"/>
          <w:szCs w:val="20"/>
        </w:rPr>
        <w:t xml:space="preserve">Dati di connessione </w:t>
      </w:r>
      <w:r w:rsidRPr="00C4784F">
        <w:rPr>
          <w:rFonts w:asciiTheme="minorHAnsi" w:hAnsiTheme="minorHAnsi" w:cstheme="minorHAnsi"/>
          <w:sz w:val="20"/>
          <w:szCs w:val="20"/>
        </w:rPr>
        <w:t>(log di accesso alla rete Wi-Fi aziendale riservata a ospiti e visitatori).</w:t>
      </w:r>
    </w:p>
    <w:p w14:paraId="3C3FB1B2" w14:textId="77777777" w:rsidR="000E18E6" w:rsidRDefault="000E18E6" w:rsidP="000E18E6">
      <w:pPr>
        <w:spacing w:after="160" w:line="262" w:lineRule="auto"/>
        <w:ind w:left="1701" w:right="1134"/>
        <w:jc w:val="both"/>
        <w:rPr>
          <w:rFonts w:cstheme="minorHAnsi"/>
          <w:sz w:val="20"/>
          <w:szCs w:val="20"/>
        </w:rPr>
      </w:pPr>
    </w:p>
    <w:p w14:paraId="7290E0C3" w14:textId="77777777" w:rsidR="000E18E6"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3B0B96A5" w14:textId="77777777" w:rsidR="000E18E6" w:rsidRPr="00C4784F" w:rsidRDefault="000E18E6" w:rsidP="000E18E6">
      <w:pPr>
        <w:spacing w:after="160" w:line="262" w:lineRule="auto"/>
        <w:ind w:left="1701" w:right="1134"/>
        <w:jc w:val="both"/>
        <w:rPr>
          <w:rFonts w:eastAsia="MS Mincho" w:cstheme="minorHAnsi"/>
          <w:bCs/>
          <w:sz w:val="20"/>
          <w:szCs w:val="20"/>
          <w:lang w:eastAsia="it-IT"/>
        </w:rPr>
      </w:pPr>
      <w:r w:rsidRPr="00C4784F">
        <w:rPr>
          <w:rFonts w:eastAsia="MS Mincho" w:cstheme="minorHAnsi"/>
          <w:bCs/>
          <w:sz w:val="20"/>
          <w:szCs w:val="20"/>
          <w:lang w:eastAsia="it-IT"/>
        </w:rPr>
        <w:t>I dati personali degli Interessati sono trattati per le seguenti finalità:</w:t>
      </w:r>
    </w:p>
    <w:p w14:paraId="469F10E2" w14:textId="77777777" w:rsidR="000E18E6" w:rsidRDefault="000E18E6" w:rsidP="000E18E6">
      <w:pPr>
        <w:spacing w:after="160" w:line="262" w:lineRule="auto"/>
        <w:ind w:left="1701" w:right="1134"/>
        <w:jc w:val="both"/>
        <w:rPr>
          <w:rFonts w:eastAsia="MS Mincho" w:cstheme="minorHAnsi"/>
          <w:b/>
          <w:sz w:val="20"/>
          <w:szCs w:val="20"/>
          <w:lang w:eastAsia="it-IT"/>
        </w:rPr>
      </w:pPr>
    </w:p>
    <w:p w14:paraId="5F5778E1"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Cs/>
          <w:sz w:val="20"/>
          <w:szCs w:val="20"/>
          <w:lang w:eastAsia="it-IT"/>
        </w:rPr>
        <w:lastRenderedPageBreak/>
        <w:t>❶</w:t>
      </w:r>
      <w:r w:rsidRPr="00C4784F">
        <w:rPr>
          <w:rFonts w:eastAsia="MS Mincho" w:cstheme="minorHAnsi"/>
          <w:b/>
          <w:sz w:val="20"/>
          <w:szCs w:val="20"/>
          <w:lang w:eastAsia="it-IT"/>
        </w:rPr>
        <w:t xml:space="preserve"> Sicurezza e gestione degli accessi</w:t>
      </w:r>
    </w:p>
    <w:p w14:paraId="39C53438"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Finalità del trattamento</w:t>
      </w:r>
      <w:r w:rsidRPr="00C4784F">
        <w:rPr>
          <w:rFonts w:eastAsia="MS Mincho" w:cstheme="minorHAnsi"/>
          <w:bCs/>
          <w:sz w:val="20"/>
          <w:szCs w:val="20"/>
          <w:lang w:eastAsia="it-IT"/>
        </w:rPr>
        <w:t>: registrazione dei visitatori per finalità di sicurezza aziendale, tutela del patrimonio, controllo accessi, gestione delle presenze in caso di evacuazione o emergenze.</w:t>
      </w:r>
    </w:p>
    <w:p w14:paraId="5D711212"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Base giuridica</w:t>
      </w:r>
      <w:r w:rsidRPr="00C4784F">
        <w:rPr>
          <w:rFonts w:eastAsia="MS Mincho" w:cstheme="minorHAnsi"/>
          <w:bCs/>
          <w:sz w:val="20"/>
          <w:szCs w:val="20"/>
          <w:lang w:eastAsia="it-IT"/>
        </w:rPr>
        <w:t>: legittimo interesse del Titolare, ai sensi dell’art. 6, par. 1, lett. f) GDPR.</w:t>
      </w:r>
    </w:p>
    <w:p w14:paraId="55CF328D"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Natura del conferimento</w:t>
      </w:r>
      <w:r w:rsidRPr="00C4784F">
        <w:rPr>
          <w:rFonts w:eastAsia="MS Mincho" w:cstheme="minorHAnsi"/>
          <w:bCs/>
          <w:sz w:val="20"/>
          <w:szCs w:val="20"/>
          <w:lang w:eastAsia="it-IT"/>
        </w:rPr>
        <w:t>: obbligatoria per l’accesso ai locali aziendali; il mancato conferimento comporta l’impossibilità di accedere.</w:t>
      </w:r>
    </w:p>
    <w:p w14:paraId="08D3284A"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Tempi di conservazione</w:t>
      </w:r>
      <w:r w:rsidRPr="00C4784F">
        <w:rPr>
          <w:rFonts w:eastAsia="MS Mincho" w:cstheme="minorHAnsi"/>
          <w:bCs/>
          <w:sz w:val="20"/>
          <w:szCs w:val="20"/>
          <w:lang w:eastAsia="it-IT"/>
        </w:rPr>
        <w:t>: i dati relativi agli accessi saranno conservati per un massimo di 60 giorni e poi cancellati o anonimizzati.</w:t>
      </w:r>
    </w:p>
    <w:p w14:paraId="27BD42ED"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p>
    <w:p w14:paraId="22BD3FBD"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❷ Accesso alla rete Wi-Fi aziendale per ospiti</w:t>
      </w:r>
    </w:p>
    <w:p w14:paraId="5142EDA2"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Finalità del trattamento</w:t>
      </w:r>
      <w:r w:rsidRPr="00C4784F">
        <w:rPr>
          <w:rFonts w:eastAsia="MS Mincho" w:cstheme="minorHAnsi"/>
          <w:bCs/>
          <w:sz w:val="20"/>
          <w:szCs w:val="20"/>
          <w:lang w:eastAsia="it-IT"/>
        </w:rPr>
        <w:t>: consentire l’accesso sicuro alla rete aziendale riservata agli ospiti e garantire la tracciabilità degli accessi.</w:t>
      </w:r>
    </w:p>
    <w:p w14:paraId="0FA32DA1"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Base giuridica</w:t>
      </w:r>
      <w:r w:rsidRPr="00C4784F">
        <w:rPr>
          <w:rFonts w:eastAsia="MS Mincho" w:cstheme="minorHAnsi"/>
          <w:bCs/>
          <w:sz w:val="20"/>
          <w:szCs w:val="20"/>
          <w:lang w:eastAsia="it-IT"/>
        </w:rPr>
        <w:t>: legittimo interesse del Titolare, ai sensi dell’art. 6, par. 1, lett. f) GDPR.</w:t>
      </w:r>
    </w:p>
    <w:p w14:paraId="021A41CC"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Natura del conferimento</w:t>
      </w:r>
      <w:r w:rsidRPr="00C4784F">
        <w:rPr>
          <w:rFonts w:eastAsia="MS Mincho" w:cstheme="minorHAnsi"/>
          <w:bCs/>
          <w:sz w:val="20"/>
          <w:szCs w:val="20"/>
          <w:lang w:eastAsia="it-IT"/>
        </w:rPr>
        <w:t>: obbligatoria per la fruizione del servizio Wi-Fi; in mancanza non sarà possibile accedere alla rete.</w:t>
      </w:r>
    </w:p>
    <w:p w14:paraId="445AED73" w14:textId="77777777" w:rsidR="000E18E6" w:rsidRPr="00C4784F" w:rsidRDefault="000E18E6" w:rsidP="000E18E6">
      <w:pPr>
        <w:spacing w:after="160" w:line="262" w:lineRule="auto"/>
        <w:ind w:left="1701" w:right="1134"/>
        <w:jc w:val="both"/>
        <w:rPr>
          <w:rFonts w:eastAsia="MS Mincho" w:cstheme="minorHAnsi"/>
          <w:b/>
          <w:sz w:val="20"/>
          <w:szCs w:val="20"/>
          <w:lang w:eastAsia="it-IT"/>
        </w:rPr>
      </w:pPr>
      <w:r w:rsidRPr="00C4784F">
        <w:rPr>
          <w:rFonts w:eastAsia="MS Mincho" w:cstheme="minorHAnsi"/>
          <w:b/>
          <w:sz w:val="20"/>
          <w:szCs w:val="20"/>
          <w:lang w:eastAsia="it-IT"/>
        </w:rPr>
        <w:t>Tempi di conservazione</w:t>
      </w:r>
      <w:r w:rsidRPr="00C4784F">
        <w:rPr>
          <w:rFonts w:eastAsia="MS Mincho" w:cstheme="minorHAnsi"/>
          <w:bCs/>
          <w:sz w:val="20"/>
          <w:szCs w:val="20"/>
          <w:lang w:eastAsia="it-IT"/>
        </w:rPr>
        <w:t>: i log di navigazione saranno conservati per 30 giorni e successivamente sovrascritti.</w:t>
      </w:r>
    </w:p>
    <w:p w14:paraId="6F543369" w14:textId="77777777" w:rsidR="000E18E6" w:rsidRDefault="000E18E6" w:rsidP="000E18E6">
      <w:pPr>
        <w:spacing w:after="160" w:line="262" w:lineRule="auto"/>
        <w:ind w:left="1701" w:right="1134"/>
        <w:jc w:val="both"/>
        <w:rPr>
          <w:rFonts w:eastAsia="MS Mincho" w:cstheme="minorHAnsi"/>
          <w:b/>
          <w:sz w:val="20"/>
          <w:szCs w:val="20"/>
          <w:lang w:eastAsia="it-IT"/>
        </w:rPr>
      </w:pPr>
    </w:p>
    <w:p w14:paraId="0C4543CD"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5846BE4D"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2CFF7DF8"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p>
    <w:p w14:paraId="60905F72"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1DAA75C7"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F751335"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396EAFC5"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w:t>
      </w:r>
      <w:r>
        <w:rPr>
          <w:rFonts w:eastAsia="MS Mincho" w:cstheme="minorHAnsi"/>
          <w:bCs/>
          <w:sz w:val="20"/>
          <w:szCs w:val="20"/>
          <w:lang w:eastAsia="it-IT"/>
        </w:rPr>
        <w:t>.</w:t>
      </w:r>
    </w:p>
    <w:p w14:paraId="6659F866"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In nessun caso i dati personali saranno diffusi o resi accessibili a soggetti indeterminati o non autorizzati.</w:t>
      </w:r>
    </w:p>
    <w:p w14:paraId="249B471C"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p>
    <w:p w14:paraId="7403BFC8"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4EE147DA"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338E5B20"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p>
    <w:p w14:paraId="774AA7CC"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061440C3"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20531DC"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2C56A787"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365C162"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41B89030"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60805521"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364ECF12"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086AB797"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0111CB5D" w14:textId="77777777" w:rsidR="000E18E6" w:rsidRPr="00774167" w:rsidRDefault="000E18E6" w:rsidP="000E18E6">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22B36868"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7B92B68"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p>
    <w:p w14:paraId="75C32103"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4746738A" w14:textId="77777777" w:rsidR="008D13AD" w:rsidRPr="00A81FA3" w:rsidRDefault="008D13AD" w:rsidP="008D13AD">
      <w:pPr>
        <w:spacing w:after="160" w:line="262" w:lineRule="auto"/>
        <w:ind w:left="1701" w:right="1134"/>
        <w:jc w:val="both"/>
        <w:rPr>
          <w:rFonts w:cstheme="minorHAnsi"/>
          <w:sz w:val="20"/>
          <w:szCs w:val="20"/>
        </w:rPr>
      </w:pPr>
      <w:r w:rsidRPr="00723BCD">
        <w:rPr>
          <w:rFonts w:cstheme="minorHAnsi"/>
          <w:sz w:val="20"/>
          <w:szCs w:val="20"/>
        </w:rPr>
        <w:t>L’Interessato potrà in qualsiasi momento esercitare i suoi diritti contattando il Titolare:</w:t>
      </w:r>
      <w:r>
        <w:rPr>
          <w:rFonts w:cstheme="minorHAnsi"/>
          <w:sz w:val="20"/>
          <w:szCs w:val="20"/>
        </w:rPr>
        <w:t xml:space="preserve"> </w:t>
      </w:r>
      <w:r w:rsidRPr="00766569">
        <w:rPr>
          <w:rFonts w:cstheme="minorHAnsi"/>
          <w:b/>
          <w:bCs/>
          <w:sz w:val="20"/>
          <w:szCs w:val="20"/>
        </w:rPr>
        <w:t>Trasporti e Spedizioni Arcieri s.r.l.</w:t>
      </w:r>
      <w:r w:rsidRPr="00766569">
        <w:rPr>
          <w:rFonts w:cstheme="minorHAnsi"/>
          <w:sz w:val="20"/>
          <w:szCs w:val="20"/>
        </w:rPr>
        <w:t>, via Presolana, 36,</w:t>
      </w:r>
      <w:r>
        <w:rPr>
          <w:rFonts w:cstheme="minorHAnsi"/>
          <w:sz w:val="20"/>
          <w:szCs w:val="20"/>
        </w:rPr>
        <w:t xml:space="preserve"> 24030 </w:t>
      </w:r>
      <w:r w:rsidRPr="00766569">
        <w:rPr>
          <w:rFonts w:cstheme="minorHAnsi"/>
          <w:sz w:val="20"/>
          <w:szCs w:val="20"/>
        </w:rPr>
        <w:t xml:space="preserve">Medolago (BG), </w:t>
      </w:r>
      <w:r>
        <w:rPr>
          <w:rFonts w:cstheme="minorHAnsi"/>
          <w:sz w:val="20"/>
          <w:szCs w:val="20"/>
        </w:rPr>
        <w:t>e</w:t>
      </w:r>
      <w:r w:rsidRPr="00723BCD">
        <w:rPr>
          <w:rFonts w:cstheme="minorHAnsi"/>
          <w:sz w:val="20"/>
          <w:szCs w:val="20"/>
        </w:rPr>
        <w:t xml:space="preserve">-mail: </w:t>
      </w:r>
      <w:hyperlink r:id="rId8" w:history="1">
        <w:r w:rsidRPr="00723BCD">
          <w:rPr>
            <w:rStyle w:val="Collegamentoipertestuale"/>
            <w:rFonts w:cstheme="minorHAnsi"/>
            <w:b/>
            <w:bCs/>
            <w:sz w:val="20"/>
            <w:szCs w:val="20"/>
          </w:rPr>
          <w:t>privacy@groupsbg.it</w:t>
        </w:r>
      </w:hyperlink>
    </w:p>
    <w:p w14:paraId="11EF66F6"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p>
    <w:p w14:paraId="284D9B2C" w14:textId="77777777" w:rsidR="000E18E6" w:rsidRPr="00774167" w:rsidRDefault="000E18E6" w:rsidP="000E18E6">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4446BC7A" w14:textId="77777777" w:rsidR="000E18E6" w:rsidRDefault="000E18E6" w:rsidP="000E18E6">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w:t>
      </w:r>
      <w:proofErr w:type="spellStart"/>
      <w:r w:rsidRPr="00774167">
        <w:rPr>
          <w:rFonts w:eastAsia="MS Mincho" w:cstheme="minorHAnsi"/>
          <w:bCs/>
          <w:sz w:val="20"/>
          <w:szCs w:val="20"/>
          <w:lang w:eastAsia="it-IT"/>
        </w:rPr>
        <w:t>Protection</w:t>
      </w:r>
      <w:proofErr w:type="spellEnd"/>
      <w:r w:rsidRPr="00774167">
        <w:rPr>
          <w:rFonts w:eastAsia="MS Mincho" w:cstheme="minorHAnsi"/>
          <w:bCs/>
          <w:sz w:val="20"/>
          <w:szCs w:val="20"/>
          <w:lang w:eastAsia="it-IT"/>
        </w:rPr>
        <w:t xml:space="preserve">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68B977D3" w14:textId="77777777" w:rsidR="000E18E6" w:rsidRPr="006B2A6A" w:rsidRDefault="000E18E6" w:rsidP="000E18E6">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2E36BBE2" w14:textId="77777777" w:rsidR="000E18E6" w:rsidRPr="00774167" w:rsidRDefault="000E18E6" w:rsidP="000E18E6">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4B50A87D" w14:textId="77777777" w:rsidR="00F6769F" w:rsidRPr="00826C8C" w:rsidRDefault="00F6769F" w:rsidP="00CC6FF5">
      <w:pPr>
        <w:spacing w:after="160" w:line="262" w:lineRule="auto"/>
        <w:ind w:left="1701" w:right="1134"/>
        <w:jc w:val="center"/>
        <w:rPr>
          <w:rFonts w:ascii="Raleway" w:hAnsi="Raleway" w:cs="Times New Roman (Corpo CS)"/>
          <w:sz w:val="20"/>
        </w:rPr>
      </w:pPr>
    </w:p>
    <w:sectPr w:rsidR="00F6769F" w:rsidRPr="00826C8C" w:rsidSect="0019006B">
      <w:headerReference w:type="even" r:id="rId10"/>
      <w:headerReference w:type="default" r:id="rId11"/>
      <w:footerReference w:type="even" r:id="rId12"/>
      <w:footerReference w:type="default" r:id="rId13"/>
      <w:headerReference w:type="first" r:id="rId14"/>
      <w:footerReference w:type="first" r:id="rId15"/>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DA97F" w14:textId="77777777" w:rsidR="00D17717" w:rsidRDefault="00D17717" w:rsidP="00EC10D2">
      <w:r>
        <w:separator/>
      </w:r>
    </w:p>
  </w:endnote>
  <w:endnote w:type="continuationSeparator" w:id="0">
    <w:p w14:paraId="1B1E0B55" w14:textId="77777777" w:rsidR="00D17717" w:rsidRDefault="00D17717"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New Roman (Corpo CS)">
    <w:altName w:val="Times New Roman"/>
    <w:charset w:val="00"/>
    <w:family w:val="roman"/>
    <w:pitch w:val="default"/>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AFD8C" w14:textId="77777777" w:rsidR="008D13AD" w:rsidRDefault="008D13A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3CA3AB35" w:rsidR="006D3AF3" w:rsidRDefault="008D13AD">
    <w:pPr>
      <w:pStyle w:val="Pidipagina"/>
    </w:pPr>
    <w:r>
      <w:rPr>
        <w:noProof/>
        <w:lang w:eastAsia="it-IT"/>
      </w:rPr>
      <mc:AlternateContent>
        <mc:Choice Requires="wps">
          <w:drawing>
            <wp:anchor distT="0" distB="0" distL="114300" distR="114300" simplePos="0" relativeHeight="251662336" behindDoc="0" locked="0" layoutInCell="1" allowOverlap="1" wp14:anchorId="6B490164" wp14:editId="61CE38B6">
              <wp:simplePos x="0" y="0"/>
              <wp:positionH relativeFrom="column">
                <wp:posOffset>-529590</wp:posOffset>
              </wp:positionH>
              <wp:positionV relativeFrom="paragraph">
                <wp:posOffset>-3669665</wp:posOffset>
              </wp:positionV>
              <wp:extent cx="1433779" cy="3619500"/>
              <wp:effectExtent l="0" t="0" r="14605" b="0"/>
              <wp:wrapNone/>
              <wp:docPr id="11" name="Casella di testo 11"/>
              <wp:cNvGraphicFramePr/>
              <a:graphic xmlns:a="http://schemas.openxmlformats.org/drawingml/2006/main">
                <a:graphicData uri="http://schemas.microsoft.com/office/word/2010/wordprocessingShape">
                  <wps:wsp>
                    <wps:cNvSpPr txBox="1"/>
                    <wps:spPr>
                      <a:xfrm>
                        <a:off x="0" y="0"/>
                        <a:ext cx="1433779" cy="3619500"/>
                      </a:xfrm>
                      <a:prstGeom prst="rect">
                        <a:avLst/>
                      </a:prstGeom>
                      <a:noFill/>
                      <a:ln w="6350">
                        <a:noFill/>
                      </a:ln>
                    </wps:spPr>
                    <wps:txbx>
                      <w:txbxContent>
                        <w:p w14:paraId="6963783D" w14:textId="77777777" w:rsidR="008D13AD" w:rsidRDefault="008D13AD" w:rsidP="008D13AD">
                          <w:pPr>
                            <w:rPr>
                              <w:rFonts w:ascii="Bitter" w:hAnsi="Bitter"/>
                              <w:b/>
                              <w:bCs/>
                              <w:sz w:val="16"/>
                              <w:szCs w:val="16"/>
                              <w14:textOutline w14:w="9525" w14:cap="rnd" w14:cmpd="sng" w14:algn="ctr">
                                <w14:noFill/>
                                <w14:prstDash w14:val="solid"/>
                                <w14:bevel/>
                              </w14:textOutline>
                            </w:rPr>
                          </w:pPr>
                          <w:r>
                            <w:fldChar w:fldCharType="begin"/>
                          </w:r>
                          <w:r>
                            <w:instrText xml:space="preserve"> INCLUDEPICTURE "/Users/filred/Library/Group Containers/UBF8T346G9.ms/WebArchiveCopyPasteTempFiles/com.microsoft.Word/cid2670467180*image001.jpg@01DA6966.68E85C10" \* MERGEFORMATINET </w:instrText>
                          </w:r>
                          <w:r>
                            <w:fldChar w:fldCharType="end"/>
                          </w:r>
                        </w:p>
                        <w:p w14:paraId="28089B52" w14:textId="77777777" w:rsidR="008D13AD" w:rsidRDefault="008D13AD" w:rsidP="008D13AD">
                          <w:pPr>
                            <w:rPr>
                              <w:rFonts w:ascii="Bitter" w:hAnsi="Bitter"/>
                              <w:b/>
                              <w:bCs/>
                              <w:sz w:val="16"/>
                              <w:szCs w:val="16"/>
                              <w14:textOutline w14:w="9525" w14:cap="rnd" w14:cmpd="sng" w14:algn="ctr">
                                <w14:noFill/>
                                <w14:prstDash w14:val="solid"/>
                                <w14:bevel/>
                              </w14:textOutline>
                            </w:rPr>
                          </w:pPr>
                          <w:r>
                            <w:rPr>
                              <w:noProof/>
                              <w:lang w:eastAsia="it-IT"/>
                            </w:rPr>
                            <w:drawing>
                              <wp:inline distT="0" distB="0" distL="0" distR="0" wp14:anchorId="36C1F00C" wp14:editId="4922C4BD">
                                <wp:extent cx="1426845" cy="528955"/>
                                <wp:effectExtent l="0" t="0" r="190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26845" cy="528955"/>
                                        </a:xfrm>
                                        <a:prstGeom prst="rect">
                                          <a:avLst/>
                                        </a:prstGeom>
                                      </pic:spPr>
                                    </pic:pic>
                                  </a:graphicData>
                                </a:graphic>
                              </wp:inline>
                            </w:drawing>
                          </w:r>
                        </w:p>
                        <w:p w14:paraId="6D3B667D" w14:textId="77777777" w:rsidR="008D13AD" w:rsidRDefault="008D13AD" w:rsidP="008D13AD">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Trasporti e Spedizioni Arcieri S.r.l.</w:t>
                          </w:r>
                        </w:p>
                        <w:p w14:paraId="1AD7B11D" w14:textId="77777777" w:rsidR="008D13AD" w:rsidRPr="000B3E3C" w:rsidRDefault="008D13AD" w:rsidP="008D13AD">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5FB267FF" w14:textId="77777777" w:rsidR="008D13AD" w:rsidRPr="000B3E3C" w:rsidRDefault="008D13AD" w:rsidP="008D13AD">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 Presolana, 36</w:t>
                          </w:r>
                        </w:p>
                        <w:p w14:paraId="5A4C7FE5"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24030 Medolago</w:t>
                          </w:r>
                          <w:r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r w:rsidRPr="000F35AA">
                            <w:rPr>
                              <w:rFonts w:ascii="Bitter" w:hAnsi="Bitter"/>
                              <w:sz w:val="16"/>
                              <w:szCs w:val="16"/>
                              <w14:textOutline w14:w="9525" w14:cap="rnd" w14:cmpd="sng" w14:algn="ctr">
                                <w14:noFill/>
                                <w14:prstDash w14:val="solid"/>
                                <w14:bevel/>
                              </w14:textOutline>
                            </w:rPr>
                            <w:t>) Italy</w:t>
                          </w:r>
                        </w:p>
                        <w:p w14:paraId="43D3615D" w14:textId="77777777" w:rsidR="008D13AD" w:rsidRDefault="008D13AD" w:rsidP="008D13AD">
                          <w:pPr>
                            <w:rPr>
                              <w:rFonts w:ascii="Bitter" w:hAnsi="Bitter"/>
                              <w:sz w:val="16"/>
                              <w:szCs w:val="16"/>
                              <w14:textOutline w14:w="9525" w14:cap="rnd" w14:cmpd="sng" w14:algn="ctr">
                                <w14:noFill/>
                                <w14:prstDash w14:val="solid"/>
                                <w14:bevel/>
                              </w14:textOutline>
                            </w:rPr>
                          </w:pPr>
                        </w:p>
                        <w:p w14:paraId="1F4AF937"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Pr>
                              <w:rFonts w:ascii="Bitter" w:hAnsi="Bitter"/>
                              <w:sz w:val="16"/>
                              <w:szCs w:val="16"/>
                              <w14:textOutline w14:w="9525" w14:cap="rnd" w14:cmpd="sng" w14:algn="ctr">
                                <w14:noFill/>
                                <w14:prstDash w14:val="solid"/>
                                <w14:bevel/>
                              </w14:textOutline>
                            </w:rPr>
                            <w:t>035 4933080</w:t>
                          </w:r>
                        </w:p>
                        <w:p w14:paraId="1A4770F3" w14:textId="77777777" w:rsidR="008D13AD" w:rsidRPr="00EA1088" w:rsidRDefault="008D13AD" w:rsidP="008D13AD">
                          <w:pPr>
                            <w:rPr>
                              <w:rFonts w:ascii="Bitter" w:hAnsi="Bitter"/>
                              <w:sz w:val="16"/>
                              <w:szCs w:val="16"/>
                              <w14:textOutline w14:w="9525" w14:cap="rnd" w14:cmpd="sng" w14:algn="ctr">
                                <w14:noFill/>
                                <w14:prstDash w14:val="solid"/>
                                <w14:bevel/>
                              </w14:textOutline>
                            </w:rPr>
                          </w:pPr>
                          <w:hyperlink r:id="rId2" w:history="1">
                            <w:r w:rsidRPr="00EA1088">
                              <w:rPr>
                                <w:rStyle w:val="Collegamentoipertestuale"/>
                                <w:rFonts w:ascii="Bitter" w:hAnsi="Bitter"/>
                                <w:color w:val="auto"/>
                                <w:sz w:val="16"/>
                                <w:szCs w:val="16"/>
                                <w14:textOutline w14:w="9525" w14:cap="rnd" w14:cmpd="sng" w14:algn="ctr">
                                  <w14:noFill/>
                                  <w14:prstDash w14:val="solid"/>
                                  <w14:bevel/>
                                </w14:textOutline>
                              </w:rPr>
                              <w:t>info.</w:t>
                            </w:r>
                            <w:r>
                              <w:rPr>
                                <w:rStyle w:val="Collegamentoipertestuale"/>
                                <w:rFonts w:ascii="Bitter" w:hAnsi="Bitter"/>
                                <w:color w:val="auto"/>
                                <w:sz w:val="16"/>
                                <w:szCs w:val="16"/>
                                <w14:textOutline w14:w="9525" w14:cap="rnd" w14:cmpd="sng" w14:algn="ctr">
                                  <w14:noFill/>
                                  <w14:prstDash w14:val="solid"/>
                                  <w14:bevel/>
                                </w14:textOutline>
                              </w:rPr>
                              <w:t>arcieri</w:t>
                            </w:r>
                            <w:r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41C4D612" w14:textId="77777777" w:rsidR="008D13AD" w:rsidRDefault="008D13AD" w:rsidP="008D13AD">
                          <w:pPr>
                            <w:rPr>
                              <w:rFonts w:ascii="Bitter" w:hAnsi="Bitter"/>
                              <w:sz w:val="16"/>
                              <w:szCs w:val="16"/>
                              <w14:textOutline w14:w="9525" w14:cap="rnd" w14:cmpd="sng" w14:algn="ctr">
                                <w14:noFill/>
                                <w14:prstDash w14:val="solid"/>
                                <w14:bevel/>
                              </w14:textOutline>
                            </w:rPr>
                          </w:pPr>
                        </w:p>
                        <w:p w14:paraId="3755486E" w14:textId="77777777" w:rsidR="008D13AD" w:rsidRDefault="008D13AD" w:rsidP="008D13AD">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Pr>
                              <w:rFonts w:ascii="Bitter" w:hAnsi="Bitter"/>
                              <w:sz w:val="16"/>
                              <w:szCs w:val="16"/>
                              <w14:textOutline w14:w="9525" w14:cap="rnd" w14:cmpd="sng" w14:algn="ctr">
                                <w14:noFill/>
                                <w14:prstDash w14:val="solid"/>
                                <w14:bevel/>
                              </w14:textOutline>
                            </w:rPr>
                            <w:t>arcieri.it</w:t>
                          </w:r>
                        </w:p>
                        <w:p w14:paraId="5DC88045" w14:textId="77777777" w:rsidR="008D13AD" w:rsidRPr="00EA1088" w:rsidRDefault="008D13AD" w:rsidP="008D13AD">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www.groupsbg.com</w:t>
                          </w:r>
                        </w:p>
                        <w:p w14:paraId="6FEDCEE0" w14:textId="77777777" w:rsidR="008D13AD" w:rsidRPr="00EA1088" w:rsidRDefault="008D13AD" w:rsidP="008D13AD">
                          <w:pPr>
                            <w:rPr>
                              <w:rFonts w:ascii="Bitter" w:hAnsi="Bitter"/>
                              <w:sz w:val="16"/>
                              <w:szCs w:val="16"/>
                              <w14:textOutline w14:w="9525" w14:cap="rnd" w14:cmpd="sng" w14:algn="ctr">
                                <w14:noFill/>
                                <w14:prstDash w14:val="solid"/>
                                <w14:bevel/>
                              </w14:textOutline>
                            </w:rPr>
                          </w:pPr>
                        </w:p>
                        <w:p w14:paraId="1126523A" w14:textId="77777777" w:rsidR="008D13AD" w:rsidRPr="00826C8C" w:rsidRDefault="008D13AD" w:rsidP="008D13AD">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Pr>
                              <w:rFonts w:ascii="Bitter" w:hAnsi="Bitter"/>
                              <w:sz w:val="16"/>
                              <w:szCs w:val="16"/>
                              <w:lang w:val="en-US"/>
                              <w14:textOutline w14:w="9525" w14:cap="rnd" w14:cmpd="sng" w14:algn="ctr">
                                <w14:noFill/>
                                <w14:prstDash w14:val="solid"/>
                                <w14:bevel/>
                              </w14:textOutline>
                            </w:rPr>
                            <w:t>00512040163</w:t>
                          </w:r>
                        </w:p>
                        <w:p w14:paraId="062D2F73" w14:textId="77777777" w:rsidR="008D13AD" w:rsidRPr="00826C8C" w:rsidRDefault="008D13AD" w:rsidP="008D13AD">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w:t>
                          </w:r>
                          <w:proofErr w:type="gramStart"/>
                          <w:r w:rsidRPr="00826C8C">
                            <w:rPr>
                              <w:rFonts w:ascii="Bitter" w:hAnsi="Bitter"/>
                              <w:sz w:val="16"/>
                              <w:szCs w:val="16"/>
                              <w:lang w:val="en-US"/>
                              <w14:textOutline w14:w="9525" w14:cap="rnd" w14:cmpd="sng" w14:algn="ctr">
                                <w14:noFill/>
                                <w14:prstDash w14:val="solid"/>
                                <w14:bevel/>
                              </w14:textOutline>
                            </w:rPr>
                            <w:t>Imp./</w:t>
                          </w:r>
                          <w:proofErr w:type="gramEnd"/>
                          <w:r w:rsidRPr="00826C8C">
                            <w:rPr>
                              <w:rFonts w:ascii="Bitter" w:hAnsi="Bitter"/>
                              <w:sz w:val="16"/>
                              <w:szCs w:val="16"/>
                              <w:lang w:val="en-US"/>
                              <w14:textOutline w14:w="9525" w14:cap="rnd" w14:cmpd="sng" w14:algn="ctr">
                                <w14:noFill/>
                                <w14:prstDash w14:val="solid"/>
                                <w14:bevel/>
                              </w14:textOutline>
                            </w:rPr>
                            <w:t xml:space="preserve">C.F. </w:t>
                          </w:r>
                          <w:r>
                            <w:rPr>
                              <w:rFonts w:ascii="Bitter" w:hAnsi="Bitter"/>
                              <w:sz w:val="16"/>
                              <w:szCs w:val="16"/>
                              <w:lang w:val="en-US"/>
                              <w14:textOutline w14:w="9525" w14:cap="rnd" w14:cmpd="sng" w14:algn="ctr">
                                <w14:noFill/>
                                <w14:prstDash w14:val="solid"/>
                                <w14:bevel/>
                              </w14:textOutline>
                            </w:rPr>
                            <w:t>00512040163</w:t>
                          </w:r>
                        </w:p>
                        <w:p w14:paraId="0E8200FC" w14:textId="77777777" w:rsidR="008D13AD" w:rsidRPr="004D7C4C" w:rsidRDefault="008D13AD" w:rsidP="008D13AD">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2C6C6B7C" w14:textId="77777777" w:rsidR="008D13AD" w:rsidRDefault="008D13AD" w:rsidP="008D13AD">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REA </w:t>
                          </w:r>
                          <w:proofErr w:type="gramStart"/>
                          <w:r w:rsidRPr="000B3E3C">
                            <w:rPr>
                              <w:rFonts w:ascii="Bitter" w:hAnsi="Bitter"/>
                              <w:sz w:val="16"/>
                              <w:szCs w:val="16"/>
                              <w14:textOutline w14:w="9525" w14:cap="rnd" w14:cmpd="sng" w14:algn="ctr">
                                <w14:noFill/>
                                <w14:prstDash w14:val="solid"/>
                                <w14:bevel/>
                              </w14:textOutline>
                            </w:rPr>
                            <w:t>n</w:t>
                          </w:r>
                          <w:r>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proofErr w:type="gramEnd"/>
                          <w:r>
                            <w:rPr>
                              <w:rFonts w:ascii="Bitter" w:hAnsi="Bitter"/>
                              <w:sz w:val="16"/>
                              <w:szCs w:val="16"/>
                              <w14:textOutline w14:w="9525" w14:cap="rnd" w14:cmpd="sng" w14:algn="ctr">
                                <w14:noFill/>
                                <w14:prstDash w14:val="solid"/>
                                <w14:bevel/>
                              </w14:textOutline>
                            </w:rPr>
                            <w:t>-154492</w:t>
                          </w:r>
                        </w:p>
                        <w:p w14:paraId="566446C4" w14:textId="77777777" w:rsidR="008D13AD" w:rsidRDefault="008D13AD" w:rsidP="008D13AD">
                          <w:pPr>
                            <w:rPr>
                              <w:rFonts w:ascii="Bitter" w:hAnsi="Bitter"/>
                              <w:sz w:val="16"/>
                              <w:szCs w:val="16"/>
                              <w14:textOutline w14:w="9525" w14:cap="rnd" w14:cmpd="sng" w14:algn="ctr">
                                <w14:noFill/>
                                <w14:prstDash w14:val="solid"/>
                                <w14:bevel/>
                              </w14:textOutline>
                            </w:rPr>
                          </w:pPr>
                        </w:p>
                        <w:p w14:paraId="5FFBBB6C"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5751FF7D"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7FC355C4"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03BE4DF9" w14:textId="77777777" w:rsidR="008D13AD" w:rsidRPr="000B3E3C" w:rsidRDefault="008D13AD" w:rsidP="008D13AD">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490164" id="_x0000_t202" coordsize="21600,21600" o:spt="202" path="m,l,21600r21600,l21600,xe">
              <v:stroke joinstyle="miter"/>
              <v:path gradientshapeok="t" o:connecttype="rect"/>
            </v:shapetype>
            <v:shape id="Casella di testo 11" o:spid="_x0000_s1026" type="#_x0000_t202" style="position:absolute;margin-left:-41.7pt;margin-top:-288.95pt;width:112.9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" filled="f" stroked="f" strokeweight=".5pt">
              <v:textbox inset="0,0,0,0">
                <w:txbxContent>
                  <w:p w14:paraId="6963783D" w14:textId="77777777" w:rsidR="008D13AD" w:rsidRDefault="008D13AD" w:rsidP="008D13AD">
                    <w:pPr>
                      <w:rPr>
                        <w:rFonts w:ascii="Bitter" w:hAnsi="Bitter"/>
                        <w:b/>
                        <w:bCs/>
                        <w:sz w:val="16"/>
                        <w:szCs w:val="16"/>
                        <w14:textOutline w14:w="9525" w14:cap="rnd" w14:cmpd="sng" w14:algn="ctr">
                          <w14:noFill/>
                          <w14:prstDash w14:val="solid"/>
                          <w14:bevel/>
                        </w14:textOutline>
                      </w:rPr>
                    </w:pPr>
                    <w:r>
                      <w:fldChar w:fldCharType="begin"/>
                    </w:r>
                    <w:r>
                      <w:instrText xml:space="preserve"> INCLUDEPICTURE "/Users/filred/Library/Group Containers/UBF8T346G9.ms/WebArchiveCopyPasteTempFiles/com.microsoft.Word/cid2670467180*image001.jpg@01DA6966.68E85C10" \* MERGEFORMATINET </w:instrText>
                    </w:r>
                    <w:r>
                      <w:fldChar w:fldCharType="end"/>
                    </w:r>
                  </w:p>
                  <w:p w14:paraId="28089B52" w14:textId="77777777" w:rsidR="008D13AD" w:rsidRDefault="008D13AD" w:rsidP="008D13AD">
                    <w:pPr>
                      <w:rPr>
                        <w:rFonts w:ascii="Bitter" w:hAnsi="Bitter"/>
                        <w:b/>
                        <w:bCs/>
                        <w:sz w:val="16"/>
                        <w:szCs w:val="16"/>
                        <w14:textOutline w14:w="9525" w14:cap="rnd" w14:cmpd="sng" w14:algn="ctr">
                          <w14:noFill/>
                          <w14:prstDash w14:val="solid"/>
                          <w14:bevel/>
                        </w14:textOutline>
                      </w:rPr>
                    </w:pPr>
                    <w:r>
                      <w:rPr>
                        <w:noProof/>
                        <w:lang w:eastAsia="it-IT"/>
                      </w:rPr>
                      <w:drawing>
                        <wp:inline distT="0" distB="0" distL="0" distR="0" wp14:anchorId="36C1F00C" wp14:editId="4922C4BD">
                          <wp:extent cx="1426845" cy="528955"/>
                          <wp:effectExtent l="0" t="0" r="1905"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26845" cy="528955"/>
                                  </a:xfrm>
                                  <a:prstGeom prst="rect">
                                    <a:avLst/>
                                  </a:prstGeom>
                                </pic:spPr>
                              </pic:pic>
                            </a:graphicData>
                          </a:graphic>
                        </wp:inline>
                      </w:drawing>
                    </w:r>
                  </w:p>
                  <w:p w14:paraId="6D3B667D" w14:textId="77777777" w:rsidR="008D13AD" w:rsidRDefault="008D13AD" w:rsidP="008D13AD">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Trasporti e Spedizioni Arcieri S.r.l.</w:t>
                    </w:r>
                  </w:p>
                  <w:p w14:paraId="1AD7B11D" w14:textId="77777777" w:rsidR="008D13AD" w:rsidRPr="000B3E3C" w:rsidRDefault="008D13AD" w:rsidP="008D13AD">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5FB267FF" w14:textId="77777777" w:rsidR="008D13AD" w:rsidRPr="000B3E3C" w:rsidRDefault="008D13AD" w:rsidP="008D13AD">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 Presolana, 36</w:t>
                    </w:r>
                  </w:p>
                  <w:p w14:paraId="5A4C7FE5"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24030 Medolago</w:t>
                    </w:r>
                    <w:r w:rsidRPr="000F35AA">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r w:rsidRPr="000F35AA">
                      <w:rPr>
                        <w:rFonts w:ascii="Bitter" w:hAnsi="Bitter"/>
                        <w:sz w:val="16"/>
                        <w:szCs w:val="16"/>
                        <w14:textOutline w14:w="9525" w14:cap="rnd" w14:cmpd="sng" w14:algn="ctr">
                          <w14:noFill/>
                          <w14:prstDash w14:val="solid"/>
                          <w14:bevel/>
                        </w14:textOutline>
                      </w:rPr>
                      <w:t>) Italy</w:t>
                    </w:r>
                  </w:p>
                  <w:p w14:paraId="43D3615D" w14:textId="77777777" w:rsidR="008D13AD" w:rsidRDefault="008D13AD" w:rsidP="008D13AD">
                    <w:pPr>
                      <w:rPr>
                        <w:rFonts w:ascii="Bitter" w:hAnsi="Bitter"/>
                        <w:sz w:val="16"/>
                        <w:szCs w:val="16"/>
                        <w14:textOutline w14:w="9525" w14:cap="rnd" w14:cmpd="sng" w14:algn="ctr">
                          <w14:noFill/>
                          <w14:prstDash w14:val="solid"/>
                          <w14:bevel/>
                        </w14:textOutline>
                      </w:rPr>
                    </w:pPr>
                  </w:p>
                  <w:p w14:paraId="1F4AF937"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 xml:space="preserve">Tel: +39 </w:t>
                    </w:r>
                    <w:r>
                      <w:rPr>
                        <w:rFonts w:ascii="Bitter" w:hAnsi="Bitter"/>
                        <w:sz w:val="16"/>
                        <w:szCs w:val="16"/>
                        <w14:textOutline w14:w="9525" w14:cap="rnd" w14:cmpd="sng" w14:algn="ctr">
                          <w14:noFill/>
                          <w14:prstDash w14:val="solid"/>
                          <w14:bevel/>
                        </w14:textOutline>
                      </w:rPr>
                      <w:t>035 4933080</w:t>
                    </w:r>
                  </w:p>
                  <w:p w14:paraId="1A4770F3" w14:textId="77777777" w:rsidR="008D13AD" w:rsidRPr="00EA1088" w:rsidRDefault="008D13AD" w:rsidP="008D13AD">
                    <w:pPr>
                      <w:rPr>
                        <w:rFonts w:ascii="Bitter" w:hAnsi="Bitter"/>
                        <w:sz w:val="16"/>
                        <w:szCs w:val="16"/>
                        <w14:textOutline w14:w="9525" w14:cap="rnd" w14:cmpd="sng" w14:algn="ctr">
                          <w14:noFill/>
                          <w14:prstDash w14:val="solid"/>
                          <w14:bevel/>
                        </w14:textOutline>
                      </w:rPr>
                    </w:pPr>
                    <w:hyperlink r:id="rId3" w:history="1">
                      <w:r w:rsidRPr="00EA1088">
                        <w:rPr>
                          <w:rStyle w:val="Collegamentoipertestuale"/>
                          <w:rFonts w:ascii="Bitter" w:hAnsi="Bitter"/>
                          <w:color w:val="auto"/>
                          <w:sz w:val="16"/>
                          <w:szCs w:val="16"/>
                          <w14:textOutline w14:w="9525" w14:cap="rnd" w14:cmpd="sng" w14:algn="ctr">
                            <w14:noFill/>
                            <w14:prstDash w14:val="solid"/>
                            <w14:bevel/>
                          </w14:textOutline>
                        </w:rPr>
                        <w:t>info.</w:t>
                      </w:r>
                      <w:r>
                        <w:rPr>
                          <w:rStyle w:val="Collegamentoipertestuale"/>
                          <w:rFonts w:ascii="Bitter" w:hAnsi="Bitter"/>
                          <w:color w:val="auto"/>
                          <w:sz w:val="16"/>
                          <w:szCs w:val="16"/>
                          <w14:textOutline w14:w="9525" w14:cap="rnd" w14:cmpd="sng" w14:algn="ctr">
                            <w14:noFill/>
                            <w14:prstDash w14:val="solid"/>
                            <w14:bevel/>
                          </w14:textOutline>
                        </w:rPr>
                        <w:t>arcieri</w:t>
                      </w:r>
                      <w:r w:rsidRPr="00EA1088">
                        <w:rPr>
                          <w:rStyle w:val="Collegamentoipertestuale"/>
                          <w:rFonts w:ascii="Bitter" w:hAnsi="Bitter"/>
                          <w:color w:val="auto"/>
                          <w:sz w:val="16"/>
                          <w:szCs w:val="16"/>
                          <w14:textOutline w14:w="9525" w14:cap="rnd" w14:cmpd="sng" w14:algn="ctr">
                            <w14:noFill/>
                            <w14:prstDash w14:val="solid"/>
                            <w14:bevel/>
                          </w14:textOutline>
                        </w:rPr>
                        <w:t>@groupsbg.com</w:t>
                      </w:r>
                    </w:hyperlink>
                  </w:p>
                  <w:p w14:paraId="41C4D612" w14:textId="77777777" w:rsidR="008D13AD" w:rsidRDefault="008D13AD" w:rsidP="008D13AD">
                    <w:pPr>
                      <w:rPr>
                        <w:rFonts w:ascii="Bitter" w:hAnsi="Bitter"/>
                        <w:sz w:val="16"/>
                        <w:szCs w:val="16"/>
                        <w14:textOutline w14:w="9525" w14:cap="rnd" w14:cmpd="sng" w14:algn="ctr">
                          <w14:noFill/>
                          <w14:prstDash w14:val="solid"/>
                          <w14:bevel/>
                        </w14:textOutline>
                      </w:rPr>
                    </w:pPr>
                  </w:p>
                  <w:p w14:paraId="3755486E" w14:textId="77777777" w:rsidR="008D13AD" w:rsidRDefault="008D13AD" w:rsidP="008D13AD">
                    <w:pPr>
                      <w:rPr>
                        <w:rFonts w:ascii="Bitter" w:hAnsi="Bitter"/>
                        <w:sz w:val="16"/>
                        <w:szCs w:val="16"/>
                        <w14:textOutline w14:w="9525" w14:cap="rnd" w14:cmpd="sng" w14:algn="ctr">
                          <w14:noFill/>
                          <w14:prstDash w14:val="solid"/>
                          <w14:bevel/>
                        </w14:textOutline>
                      </w:rPr>
                    </w:pPr>
                    <w:r w:rsidRPr="00EA1088">
                      <w:rPr>
                        <w:rFonts w:ascii="Bitter" w:hAnsi="Bitter"/>
                        <w:sz w:val="16"/>
                        <w:szCs w:val="16"/>
                        <w14:textOutline w14:w="9525" w14:cap="rnd" w14:cmpd="sng" w14:algn="ctr">
                          <w14:noFill/>
                          <w14:prstDash w14:val="solid"/>
                          <w14:bevel/>
                        </w14:textOutline>
                      </w:rPr>
                      <w:t>www.</w:t>
                    </w:r>
                    <w:r>
                      <w:rPr>
                        <w:rFonts w:ascii="Bitter" w:hAnsi="Bitter"/>
                        <w:sz w:val="16"/>
                        <w:szCs w:val="16"/>
                        <w14:textOutline w14:w="9525" w14:cap="rnd" w14:cmpd="sng" w14:algn="ctr">
                          <w14:noFill/>
                          <w14:prstDash w14:val="solid"/>
                          <w14:bevel/>
                        </w14:textOutline>
                      </w:rPr>
                      <w:t>arcieri.it</w:t>
                    </w:r>
                  </w:p>
                  <w:p w14:paraId="5DC88045" w14:textId="77777777" w:rsidR="008D13AD" w:rsidRPr="00EA1088" w:rsidRDefault="008D13AD" w:rsidP="008D13AD">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www.groupsbg.com</w:t>
                    </w:r>
                  </w:p>
                  <w:p w14:paraId="6FEDCEE0" w14:textId="77777777" w:rsidR="008D13AD" w:rsidRPr="00EA1088" w:rsidRDefault="008D13AD" w:rsidP="008D13AD">
                    <w:pPr>
                      <w:rPr>
                        <w:rFonts w:ascii="Bitter" w:hAnsi="Bitter"/>
                        <w:sz w:val="16"/>
                        <w:szCs w:val="16"/>
                        <w14:textOutline w14:w="9525" w14:cap="rnd" w14:cmpd="sng" w14:algn="ctr">
                          <w14:noFill/>
                          <w14:prstDash w14:val="solid"/>
                          <w14:bevel/>
                        </w14:textOutline>
                      </w:rPr>
                    </w:pPr>
                  </w:p>
                  <w:p w14:paraId="1126523A" w14:textId="77777777" w:rsidR="008D13AD" w:rsidRPr="00826C8C" w:rsidRDefault="008D13AD" w:rsidP="008D13AD">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P.IVA </w:t>
                    </w:r>
                    <w:r>
                      <w:rPr>
                        <w:rFonts w:ascii="Bitter" w:hAnsi="Bitter"/>
                        <w:sz w:val="16"/>
                        <w:szCs w:val="16"/>
                        <w:lang w:val="en-US"/>
                        <w14:textOutline w14:w="9525" w14:cap="rnd" w14:cmpd="sng" w14:algn="ctr">
                          <w14:noFill/>
                          <w14:prstDash w14:val="solid"/>
                          <w14:bevel/>
                        </w14:textOutline>
                      </w:rPr>
                      <w:t>00512040163</w:t>
                    </w:r>
                  </w:p>
                  <w:p w14:paraId="062D2F73" w14:textId="77777777" w:rsidR="008D13AD" w:rsidRPr="00826C8C" w:rsidRDefault="008D13AD" w:rsidP="008D13AD">
                    <w:pPr>
                      <w:rPr>
                        <w:rFonts w:ascii="Bitter" w:hAnsi="Bitter"/>
                        <w:sz w:val="16"/>
                        <w:szCs w:val="16"/>
                        <w:lang w:val="en-US"/>
                        <w14:textOutline w14:w="9525" w14:cap="rnd" w14:cmpd="sng" w14:algn="ctr">
                          <w14:noFill/>
                          <w14:prstDash w14:val="solid"/>
                          <w14:bevel/>
                        </w14:textOutline>
                      </w:rPr>
                    </w:pPr>
                    <w:r w:rsidRPr="00826C8C">
                      <w:rPr>
                        <w:rFonts w:ascii="Bitter" w:hAnsi="Bitter"/>
                        <w:sz w:val="16"/>
                        <w:szCs w:val="16"/>
                        <w:lang w:val="en-US"/>
                        <w14:textOutline w14:w="9525" w14:cap="rnd" w14:cmpd="sng" w14:algn="ctr">
                          <w14:noFill/>
                          <w14:prstDash w14:val="solid"/>
                          <w14:bevel/>
                        </w14:textOutline>
                      </w:rPr>
                      <w:t xml:space="preserve">Reg. </w:t>
                    </w:r>
                    <w:proofErr w:type="gramStart"/>
                    <w:r w:rsidRPr="00826C8C">
                      <w:rPr>
                        <w:rFonts w:ascii="Bitter" w:hAnsi="Bitter"/>
                        <w:sz w:val="16"/>
                        <w:szCs w:val="16"/>
                        <w:lang w:val="en-US"/>
                        <w14:textOutline w14:w="9525" w14:cap="rnd" w14:cmpd="sng" w14:algn="ctr">
                          <w14:noFill/>
                          <w14:prstDash w14:val="solid"/>
                          <w14:bevel/>
                        </w14:textOutline>
                      </w:rPr>
                      <w:t>Imp./</w:t>
                    </w:r>
                    <w:proofErr w:type="gramEnd"/>
                    <w:r w:rsidRPr="00826C8C">
                      <w:rPr>
                        <w:rFonts w:ascii="Bitter" w:hAnsi="Bitter"/>
                        <w:sz w:val="16"/>
                        <w:szCs w:val="16"/>
                        <w:lang w:val="en-US"/>
                        <w14:textOutline w14:w="9525" w14:cap="rnd" w14:cmpd="sng" w14:algn="ctr">
                          <w14:noFill/>
                          <w14:prstDash w14:val="solid"/>
                          <w14:bevel/>
                        </w14:textOutline>
                      </w:rPr>
                      <w:t xml:space="preserve">C.F. </w:t>
                    </w:r>
                    <w:r>
                      <w:rPr>
                        <w:rFonts w:ascii="Bitter" w:hAnsi="Bitter"/>
                        <w:sz w:val="16"/>
                        <w:szCs w:val="16"/>
                        <w:lang w:val="en-US"/>
                        <w14:textOutline w14:w="9525" w14:cap="rnd" w14:cmpd="sng" w14:algn="ctr">
                          <w14:noFill/>
                          <w14:prstDash w14:val="solid"/>
                          <w14:bevel/>
                        </w14:textOutline>
                      </w:rPr>
                      <w:t>00512040163</w:t>
                    </w:r>
                  </w:p>
                  <w:p w14:paraId="0E8200FC" w14:textId="77777777" w:rsidR="008D13AD" w:rsidRPr="004D7C4C" w:rsidRDefault="008D13AD" w:rsidP="008D13AD">
                    <w:pPr>
                      <w:rPr>
                        <w:rFonts w:ascii="Bitter" w:hAnsi="Bitter"/>
                        <w:sz w:val="16"/>
                        <w:szCs w:val="16"/>
                        <w14:textOutline w14:w="9525" w14:cap="rnd" w14:cmpd="sng" w14:algn="ctr">
                          <w14:noFill/>
                          <w14:prstDash w14:val="solid"/>
                          <w14:bevel/>
                        </w14:textOutline>
                      </w:rPr>
                    </w:pPr>
                    <w:r w:rsidRPr="004D7C4C">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w:t>
                    </w:r>
                    <w:r w:rsidRPr="004D7C4C">
                      <w:rPr>
                        <w:rFonts w:ascii="Bitter" w:hAnsi="Bitter"/>
                        <w:sz w:val="16"/>
                        <w:szCs w:val="16"/>
                        <w14:textOutline w14:w="9525" w14:cap="rnd" w14:cmpd="sng" w14:algn="ctr">
                          <w14:noFill/>
                          <w14:prstDash w14:val="solid"/>
                          <w14:bevel/>
                        </w14:textOutline>
                      </w:rPr>
                      <w:t xml:space="preserve">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2C6C6B7C" w14:textId="77777777" w:rsidR="008D13AD" w:rsidRDefault="008D13AD" w:rsidP="008D13AD">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 xml:space="preserve">REA </w:t>
                    </w:r>
                    <w:proofErr w:type="gramStart"/>
                    <w:r w:rsidRPr="000B3E3C">
                      <w:rPr>
                        <w:rFonts w:ascii="Bitter" w:hAnsi="Bitter"/>
                        <w:sz w:val="16"/>
                        <w:szCs w:val="16"/>
                        <w14:textOutline w14:w="9525" w14:cap="rnd" w14:cmpd="sng" w14:algn="ctr">
                          <w14:noFill/>
                          <w14:prstDash w14:val="solid"/>
                          <w14:bevel/>
                        </w14:textOutline>
                      </w:rPr>
                      <w:t>n</w:t>
                    </w:r>
                    <w:r>
                      <w:rPr>
                        <w:rFonts w:ascii="Bitter" w:hAnsi="Bitter"/>
                        <w:sz w:val="16"/>
                        <w:szCs w:val="16"/>
                        <w14:textOutline w14:w="9525" w14:cap="rnd" w14:cmpd="sng" w14:algn="ctr">
                          <w14:noFill/>
                          <w14:prstDash w14:val="solid"/>
                          <w14:bevel/>
                        </w14:textOutline>
                      </w:rPr>
                      <w:t xml:space="preserve">r: </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BG</w:t>
                    </w:r>
                    <w:proofErr w:type="gramEnd"/>
                    <w:r>
                      <w:rPr>
                        <w:rFonts w:ascii="Bitter" w:hAnsi="Bitter"/>
                        <w:sz w:val="16"/>
                        <w:szCs w:val="16"/>
                        <w14:textOutline w14:w="9525" w14:cap="rnd" w14:cmpd="sng" w14:algn="ctr">
                          <w14:noFill/>
                          <w14:prstDash w14:val="solid"/>
                          <w14:bevel/>
                        </w14:textOutline>
                      </w:rPr>
                      <w:t>-154492</w:t>
                    </w:r>
                  </w:p>
                  <w:p w14:paraId="566446C4" w14:textId="77777777" w:rsidR="008D13AD" w:rsidRDefault="008D13AD" w:rsidP="008D13AD">
                    <w:pPr>
                      <w:rPr>
                        <w:rFonts w:ascii="Bitter" w:hAnsi="Bitter"/>
                        <w:sz w:val="16"/>
                        <w:szCs w:val="16"/>
                        <w14:textOutline w14:w="9525" w14:cap="rnd" w14:cmpd="sng" w14:algn="ctr">
                          <w14:noFill/>
                          <w14:prstDash w14:val="solid"/>
                          <w14:bevel/>
                        </w14:textOutline>
                      </w:rPr>
                    </w:pPr>
                  </w:p>
                  <w:p w14:paraId="5FFBBB6C"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Società soggetta all’attività</w:t>
                    </w:r>
                  </w:p>
                  <w:p w14:paraId="5751FF7D"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direzione e coordinamento</w:t>
                    </w:r>
                  </w:p>
                  <w:p w14:paraId="7FC355C4" w14:textId="77777777" w:rsidR="008D13AD" w:rsidRPr="000F35AA" w:rsidRDefault="008D13AD" w:rsidP="008D13AD">
                    <w:pPr>
                      <w:rPr>
                        <w:rFonts w:ascii="Bitter" w:hAnsi="Bitter"/>
                        <w:sz w:val="16"/>
                        <w:szCs w:val="16"/>
                        <w14:textOutline w14:w="9525" w14:cap="rnd" w14:cmpd="sng" w14:algn="ctr">
                          <w14:noFill/>
                          <w14:prstDash w14:val="solid"/>
                          <w14:bevel/>
                        </w14:textOutline>
                      </w:rPr>
                    </w:pPr>
                    <w:r w:rsidRPr="000F35AA">
                      <w:rPr>
                        <w:rFonts w:ascii="Bitter" w:hAnsi="Bitter"/>
                        <w:sz w:val="16"/>
                        <w:szCs w:val="16"/>
                        <w14:textOutline w14:w="9525" w14:cap="rnd" w14:cmpd="sng" w14:algn="ctr">
                          <w14:noFill/>
                          <w14:prstDash w14:val="solid"/>
                          <w14:bevel/>
                        </w14:textOutline>
                      </w:rPr>
                      <w:t>di SBG HOLDING Spa</w:t>
                    </w:r>
                  </w:p>
                  <w:p w14:paraId="03BE4DF9" w14:textId="77777777" w:rsidR="008D13AD" w:rsidRPr="000B3E3C" w:rsidRDefault="008D13AD" w:rsidP="008D13AD">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99F94" w14:textId="77777777" w:rsidR="008D13AD" w:rsidRDefault="008D13A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E175" w14:textId="77777777" w:rsidR="00D17717" w:rsidRDefault="00D17717" w:rsidP="00EC10D2">
      <w:r>
        <w:separator/>
      </w:r>
    </w:p>
  </w:footnote>
  <w:footnote w:type="continuationSeparator" w:id="0">
    <w:p w14:paraId="428342C2" w14:textId="77777777" w:rsidR="00D17717" w:rsidRDefault="00D17717"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427C" w14:textId="77777777" w:rsidR="008D13AD" w:rsidRDefault="008D13A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1A655612"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2118D03A">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9321" w14:textId="77777777" w:rsidR="008D13AD" w:rsidRDefault="008D13A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2"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1"/>
  </w:num>
  <w:num w:numId="2" w16cid:durableId="471673682">
    <w:abstractNumId w:val="0"/>
  </w:num>
  <w:num w:numId="3" w16cid:durableId="1063485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56813"/>
    <w:rsid w:val="000B3E3C"/>
    <w:rsid w:val="000E18E6"/>
    <w:rsid w:val="000F35AA"/>
    <w:rsid w:val="001167C8"/>
    <w:rsid w:val="00187E37"/>
    <w:rsid w:val="0019006B"/>
    <w:rsid w:val="001A782D"/>
    <w:rsid w:val="001B4CC7"/>
    <w:rsid w:val="001D294E"/>
    <w:rsid w:val="001E3ADD"/>
    <w:rsid w:val="00241068"/>
    <w:rsid w:val="00263852"/>
    <w:rsid w:val="00312335"/>
    <w:rsid w:val="003D04EA"/>
    <w:rsid w:val="0047572D"/>
    <w:rsid w:val="004A06F0"/>
    <w:rsid w:val="004D7C4C"/>
    <w:rsid w:val="004F0B2D"/>
    <w:rsid w:val="004F1F37"/>
    <w:rsid w:val="00526C1B"/>
    <w:rsid w:val="005C402B"/>
    <w:rsid w:val="005F26C5"/>
    <w:rsid w:val="0066197B"/>
    <w:rsid w:val="00680728"/>
    <w:rsid w:val="006D3AF3"/>
    <w:rsid w:val="007A2FF6"/>
    <w:rsid w:val="00826C8C"/>
    <w:rsid w:val="00897D39"/>
    <w:rsid w:val="008C7965"/>
    <w:rsid w:val="008D13AD"/>
    <w:rsid w:val="00950059"/>
    <w:rsid w:val="00B41E77"/>
    <w:rsid w:val="00B82FB7"/>
    <w:rsid w:val="00BB430D"/>
    <w:rsid w:val="00BB6294"/>
    <w:rsid w:val="00BC4FF2"/>
    <w:rsid w:val="00BC5676"/>
    <w:rsid w:val="00BE1748"/>
    <w:rsid w:val="00CB6997"/>
    <w:rsid w:val="00CC6FF5"/>
    <w:rsid w:val="00D17717"/>
    <w:rsid w:val="00D37809"/>
    <w:rsid w:val="00D416BE"/>
    <w:rsid w:val="00D523BD"/>
    <w:rsid w:val="00D56D89"/>
    <w:rsid w:val="00D83FF8"/>
    <w:rsid w:val="00DE2DCA"/>
    <w:rsid w:val="00E3632C"/>
    <w:rsid w:val="00E41F2E"/>
    <w:rsid w:val="00EA1088"/>
    <w:rsid w:val="00EB418F"/>
    <w:rsid w:val="00EC10D2"/>
    <w:rsid w:val="00EE5B26"/>
    <w:rsid w:val="00F21E31"/>
    <w:rsid w:val="00F22C12"/>
    <w:rsid w:val="00F41684"/>
    <w:rsid w:val="00F6769F"/>
    <w:rsid w:val="00FA5F3A"/>
    <w:rsid w:val="00FA6F69"/>
    <w:rsid w:val="00FE32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056813"/>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mailto:sbg@sbgmail.it" TargetMode="External"/><Relationship Id="rId2" Type="http://schemas.openxmlformats.org/officeDocument/2006/relationships/hyperlink" Target="mailto:sbg@sbgmail.it"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1181</Words>
  <Characters>6737</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4</cp:revision>
  <cp:lastPrinted>2023-03-30T10:12:00Z</cp:lastPrinted>
  <dcterms:created xsi:type="dcterms:W3CDTF">2026-04-30T07:35:00Z</dcterms:created>
  <dcterms:modified xsi:type="dcterms:W3CDTF">2026-04-30T07:55:00Z</dcterms:modified>
</cp:coreProperties>
</file>